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507B" w14:textId="7638BCBC" w:rsidR="00B428E1" w:rsidRDefault="0057644D">
      <w:r>
        <w:rPr>
          <w:noProof/>
        </w:rPr>
        <mc:AlternateContent>
          <mc:Choice Requires="wps">
            <w:drawing>
              <wp:anchor distT="0" distB="0" distL="114300" distR="114300" simplePos="0" relativeHeight="251662336" behindDoc="0" locked="0" layoutInCell="1" allowOverlap="1" wp14:anchorId="79AD7E1E" wp14:editId="26C7C451">
                <wp:simplePos x="0" y="0"/>
                <wp:positionH relativeFrom="column">
                  <wp:posOffset>571500</wp:posOffset>
                </wp:positionH>
                <wp:positionV relativeFrom="paragraph">
                  <wp:posOffset>-152400</wp:posOffset>
                </wp:positionV>
                <wp:extent cx="1238250" cy="11144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14425"/>
                        </a:xfrm>
                        <a:prstGeom prst="rect">
                          <a:avLst/>
                        </a:prstGeom>
                        <a:solidFill>
                          <a:sysClr val="window" lastClr="FFFFFF"/>
                        </a:solidFill>
                        <a:ln w="25400" cap="flat" cmpd="sng" algn="ctr">
                          <a:noFill/>
                          <a:prstDash val="solid"/>
                          <a:headEnd/>
                          <a:tailEnd/>
                        </a:ln>
                        <a:effectLst/>
                      </wps:spPr>
                      <wps:txbx>
                        <w:txbxContent>
                          <w:p w14:paraId="6BA35466" w14:textId="77777777" w:rsidR="00540595" w:rsidRPr="00B72701" w:rsidRDefault="00540595" w:rsidP="00D74817">
                            <w:pPr>
                              <w:jc w:val="center"/>
                              <w:rPr>
                                <w:rFonts w:ascii="Castellar" w:eastAsia="PMingLiU" w:hAnsi="Castellar" w:cs="PMingLiU"/>
                                <w:sz w:val="56"/>
                                <w:szCs w:val="56"/>
                                <w:u w:val="single"/>
                              </w:rPr>
                            </w:pPr>
                            <w:r w:rsidRPr="00B72701">
                              <w:rPr>
                                <w:rFonts w:ascii="Castellar" w:eastAsia="PMingLiU" w:hAnsi="Castellar" w:cs="PMingLiU"/>
                                <w:sz w:val="56"/>
                                <w:szCs w:val="56"/>
                              </w:rPr>
                              <w:t>The</w:t>
                            </w:r>
                          </w:p>
                          <w:p w14:paraId="73E9BDD2" w14:textId="77777777" w:rsidR="00540595" w:rsidRPr="00B72701" w:rsidRDefault="00540595" w:rsidP="00D74817">
                            <w:pPr>
                              <w:jc w:val="center"/>
                              <w:rPr>
                                <w:rFonts w:ascii="Castellar" w:hAnsi="Castellar"/>
                                <w:sz w:val="56"/>
                                <w:szCs w:val="56"/>
                                <w:u w:val="single"/>
                              </w:rPr>
                            </w:pPr>
                            <w:r w:rsidRPr="00B72701">
                              <w:rPr>
                                <w:rFonts w:ascii="Castellar" w:eastAsia="PMingLiU" w:hAnsi="Castellar" w:cs="PMingLiU"/>
                                <w:sz w:val="56"/>
                                <w:szCs w:val="56"/>
                              </w:rPr>
                              <w:t>STAR</w:t>
                            </w:r>
                          </w:p>
                        </w:txbxContent>
                      </wps:txbx>
                      <wps:bodyPr rot="0" vert="horz" wrap="square" lIns="91440" tIns="45720" rIns="91440" bIns="45720" anchor="t" anchorCtr="0">
                        <a:noAutofit/>
                      </wps:bodyPr>
                    </wps:wsp>
                  </a:graphicData>
                </a:graphic>
              </wp:anchor>
            </w:drawing>
          </mc:Choice>
          <mc:Fallback>
            <w:pict>
              <v:shapetype w14:anchorId="79AD7E1E" id="_x0000_t202" coordsize="21600,21600" o:spt="202" path="m,l,21600r21600,l21600,xe">
                <v:stroke joinstyle="miter"/>
                <v:path gradientshapeok="t" o:connecttype="rect"/>
              </v:shapetype>
              <v:shape id="Text Box 2" o:spid="_x0000_s1026" type="#_x0000_t202" style="position:absolute;margin-left:45pt;margin-top:-12pt;width:97.5pt;height:8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" fillcolor="window" stroked="f" strokeweight="2pt">
                <v:textbox>
                  <w:txbxContent>
                    <w:p w14:paraId="6BA35466" w14:textId="77777777" w:rsidR="00540595" w:rsidRPr="00B72701" w:rsidRDefault="00540595" w:rsidP="00D74817">
                      <w:pPr>
                        <w:jc w:val="center"/>
                        <w:rPr>
                          <w:rFonts w:ascii="Castellar" w:eastAsia="PMingLiU" w:hAnsi="Castellar" w:cs="PMingLiU"/>
                          <w:sz w:val="56"/>
                          <w:szCs w:val="56"/>
                          <w:u w:val="single"/>
                        </w:rPr>
                      </w:pPr>
                      <w:r w:rsidRPr="00B72701">
                        <w:rPr>
                          <w:rFonts w:ascii="Castellar" w:eastAsia="PMingLiU" w:hAnsi="Castellar" w:cs="PMingLiU"/>
                          <w:sz w:val="56"/>
                          <w:szCs w:val="56"/>
                        </w:rPr>
                        <w:t>The</w:t>
                      </w:r>
                    </w:p>
                    <w:p w14:paraId="73E9BDD2" w14:textId="77777777" w:rsidR="00540595" w:rsidRPr="00B72701" w:rsidRDefault="00540595" w:rsidP="00D74817">
                      <w:pPr>
                        <w:jc w:val="center"/>
                        <w:rPr>
                          <w:rFonts w:ascii="Castellar" w:hAnsi="Castellar"/>
                          <w:sz w:val="56"/>
                          <w:szCs w:val="56"/>
                          <w:u w:val="single"/>
                        </w:rPr>
                      </w:pPr>
                      <w:r w:rsidRPr="00B72701">
                        <w:rPr>
                          <w:rFonts w:ascii="Castellar" w:eastAsia="PMingLiU" w:hAnsi="Castellar" w:cs="PMingLiU"/>
                          <w:sz w:val="56"/>
                          <w:szCs w:val="56"/>
                        </w:rPr>
                        <w:t>STAR</w:t>
                      </w:r>
                    </w:p>
                  </w:txbxContent>
                </v:textbox>
              </v:shape>
            </w:pict>
          </mc:Fallback>
        </mc:AlternateContent>
      </w:r>
      <w:r w:rsidRPr="008975B7">
        <w:rPr>
          <w:noProof/>
        </w:rPr>
        <w:drawing>
          <wp:anchor distT="0" distB="0" distL="114300" distR="114300" simplePos="0" relativeHeight="251658240" behindDoc="0" locked="0" layoutInCell="0" allowOverlap="1" wp14:anchorId="33A73E58" wp14:editId="777E5012">
            <wp:simplePos x="0" y="0"/>
            <wp:positionH relativeFrom="margin">
              <wp:posOffset>2447925</wp:posOffset>
            </wp:positionH>
            <wp:positionV relativeFrom="page">
              <wp:posOffset>85725</wp:posOffset>
            </wp:positionV>
            <wp:extent cx="4448175" cy="2266950"/>
            <wp:effectExtent l="0" t="0" r="9525" b="0"/>
            <wp:wrapSquare wrapText="bothSides"/>
            <wp:docPr id="1" name="Picture 1" descr="C:\Users\Epiphany\Pictures\Logos\logo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phany\Pictures\Logos\logo_ligh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657"/>
                    <a:stretch/>
                  </pic:blipFill>
                  <pic:spPr bwMode="auto">
                    <a:xfrm>
                      <a:off x="0" y="0"/>
                      <a:ext cx="4448175"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701">
        <w:tab/>
      </w:r>
      <w:r w:rsidR="00B72701">
        <w:tab/>
      </w:r>
      <w:r w:rsidR="00B72701">
        <w:tab/>
      </w:r>
    </w:p>
    <w:p w14:paraId="3E4139E1" w14:textId="77777777" w:rsidR="00B72701" w:rsidRDefault="00B72701"/>
    <w:p w14:paraId="6756333E" w14:textId="77777777" w:rsidR="00F84816" w:rsidRDefault="00F84816"/>
    <w:p w14:paraId="1ACAD562" w14:textId="5B3B041D" w:rsidR="0057644D" w:rsidRDefault="00C14538" w:rsidP="00C14538">
      <w:pPr>
        <w:rPr>
          <w:rFonts w:eastAsia="MS Mincho" w:cstheme="minorHAnsi"/>
          <w:b/>
          <w:smallCaps/>
          <w:color w:val="000000"/>
          <w:spacing w:val="-5"/>
          <w:sz w:val="36"/>
          <w:szCs w:val="36"/>
        </w:rPr>
      </w:pPr>
      <w:r>
        <w:rPr>
          <w:rFonts w:eastAsia="MS Mincho" w:cstheme="minorHAnsi"/>
          <w:b/>
          <w:smallCaps/>
          <w:color w:val="000000"/>
          <w:spacing w:val="-5"/>
          <w:sz w:val="36"/>
          <w:szCs w:val="36"/>
        </w:rPr>
        <w:t xml:space="preserve">  </w:t>
      </w:r>
    </w:p>
    <w:p w14:paraId="382B90F5" w14:textId="0B8727C9" w:rsidR="0057644D" w:rsidRDefault="0057644D" w:rsidP="00C14538">
      <w:pPr>
        <w:rPr>
          <w:rFonts w:eastAsia="MS Mincho" w:cstheme="minorHAnsi"/>
          <w:b/>
          <w:smallCaps/>
          <w:color w:val="000000"/>
          <w:spacing w:val="-5"/>
          <w:sz w:val="36"/>
          <w:szCs w:val="36"/>
        </w:rPr>
      </w:pPr>
    </w:p>
    <w:p w14:paraId="7303B2B1" w14:textId="43725732" w:rsidR="00D9645D" w:rsidRPr="005E7C47" w:rsidRDefault="00D9645D" w:rsidP="00D9645D">
      <w:pPr>
        <w:pStyle w:val="Heading4"/>
        <w:keepLines w:val="0"/>
        <w:pBdr>
          <w:top w:val="single" w:sz="6" w:space="0" w:color="FFFFFF"/>
          <w:left w:val="single" w:sz="6" w:space="0" w:color="FFFFFF"/>
          <w:bottom w:val="single" w:sz="6" w:space="0" w:color="FFFFFF"/>
          <w:right w:val="single" w:sz="6" w:space="0" w:color="FFFFFF"/>
        </w:pBdr>
        <w:spacing w:before="0" w:after="240" w:line="240" w:lineRule="auto"/>
        <w:jc w:val="center"/>
        <w:rPr>
          <w:rFonts w:ascii="Castellar" w:hAnsi="Castellar"/>
          <w:color w:val="7F7F7F" w:themeColor="background1" w:themeShade="7F"/>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Castellar" w:eastAsia="DFKai-SB" w:hAnsi="Castellar" w:cs="DFKai-SB"/>
          <w:i w:val="0"/>
          <w:iCs w:val="0"/>
          <w:color w:val="auto"/>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February</w:t>
      </w:r>
      <w:r w:rsidRPr="005E7C47">
        <w:rPr>
          <w:rFonts w:ascii="Castellar" w:hAnsi="Castellar"/>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Pr="005E7C47">
        <w:rPr>
          <w:rFonts w:ascii="Castellar" w:eastAsia="DFKai-SB" w:hAnsi="Castellar" w:cs="DFKai-SB"/>
          <w:i w:val="0"/>
          <w:iCs w:val="0"/>
          <w:color w:val="auto"/>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20</w:t>
      </w:r>
      <w:r>
        <w:rPr>
          <w:rFonts w:ascii="Castellar" w:eastAsia="DFKai-SB" w:hAnsi="Castellar" w:cs="DFKai-SB"/>
          <w:i w:val="0"/>
          <w:iCs w:val="0"/>
          <w:color w:val="auto"/>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443910">
        <w:rPr>
          <w:rFonts w:ascii="Castellar" w:eastAsia="DFKai-SB" w:hAnsi="Castellar" w:cs="DFKai-SB"/>
          <w:i w:val="0"/>
          <w:iCs w:val="0"/>
          <w:color w:val="auto"/>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p w14:paraId="5B0E085C" w14:textId="1487ECF0" w:rsidR="00D9645D" w:rsidRDefault="00D74817" w:rsidP="00C14538">
      <w:pPr>
        <w:rPr>
          <w:rFonts w:eastAsia="MS Mincho" w:cstheme="minorHAnsi"/>
          <w:b/>
          <w:smallCaps/>
          <w:color w:val="000000"/>
          <w:spacing w:val="-5"/>
          <w:sz w:val="36"/>
          <w:szCs w:val="36"/>
        </w:rPr>
      </w:pPr>
      <w:r>
        <w:rPr>
          <w:rFonts w:ascii="Cambria" w:hAnsi="Cambria"/>
          <w:noProof/>
        </w:rPr>
        <w:drawing>
          <wp:anchor distT="0" distB="0" distL="114300" distR="114300" simplePos="0" relativeHeight="251746304" behindDoc="1" locked="0" layoutInCell="1" allowOverlap="1" wp14:anchorId="7A43B60A" wp14:editId="5FCE2451">
            <wp:simplePos x="0" y="0"/>
            <wp:positionH relativeFrom="column">
              <wp:posOffset>238125</wp:posOffset>
            </wp:positionH>
            <wp:positionV relativeFrom="paragraph">
              <wp:posOffset>117475</wp:posOffset>
            </wp:positionV>
            <wp:extent cx="1762125" cy="1187450"/>
            <wp:effectExtent l="0" t="0" r="9525" b="0"/>
            <wp:wrapTight wrapText="bothSides">
              <wp:wrapPolygon edited="0">
                <wp:start x="0" y="0"/>
                <wp:lineTo x="0" y="21138"/>
                <wp:lineTo x="21483" y="21138"/>
                <wp:lineTo x="21483" y="0"/>
                <wp:lineTo x="0" y="0"/>
              </wp:wrapPolygon>
            </wp:wrapTight>
            <wp:docPr id="29" name="Picture 29" descr="C:\Users\Parish Office\AppData\Local\Microsoft\Windows\INetCache\Content.MSO\37B433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 Office\AppData\Local\Microsoft\Windows\INetCache\Content.MSO\37B4332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B7D83" w14:textId="0E7DD05D" w:rsidR="00D9645D" w:rsidRDefault="00C14538" w:rsidP="00C14538">
      <w:pPr>
        <w:rPr>
          <w:rFonts w:eastAsia="MS Mincho" w:cstheme="minorHAnsi"/>
          <w:b/>
          <w:smallCaps/>
          <w:color w:val="000000"/>
          <w:spacing w:val="-5"/>
          <w:sz w:val="36"/>
          <w:szCs w:val="36"/>
        </w:rPr>
      </w:pPr>
      <w:r>
        <w:rPr>
          <w:rFonts w:eastAsia="MS Mincho" w:cstheme="minorHAnsi"/>
          <w:b/>
          <w:smallCaps/>
          <w:color w:val="000000"/>
          <w:spacing w:val="-5"/>
          <w:sz w:val="36"/>
          <w:szCs w:val="36"/>
        </w:rPr>
        <w:t xml:space="preserve">                                  </w:t>
      </w:r>
    </w:p>
    <w:p w14:paraId="2C7699C4" w14:textId="2711ACD6" w:rsidR="00D9645D" w:rsidRDefault="00D9645D" w:rsidP="00C14538">
      <w:pPr>
        <w:rPr>
          <w:rFonts w:eastAsia="MS Mincho" w:cstheme="minorHAnsi"/>
          <w:b/>
          <w:smallCaps/>
          <w:color w:val="000000"/>
          <w:spacing w:val="-5"/>
          <w:sz w:val="36"/>
          <w:szCs w:val="36"/>
        </w:rPr>
      </w:pPr>
    </w:p>
    <w:p w14:paraId="47DCED5A" w14:textId="6AD50025" w:rsidR="00D9645D" w:rsidRDefault="00D9645D" w:rsidP="00C14538">
      <w:pPr>
        <w:rPr>
          <w:rFonts w:eastAsia="MS Mincho" w:cstheme="minorHAnsi"/>
          <w:b/>
          <w:smallCaps/>
          <w:color w:val="000000"/>
          <w:spacing w:val="-5"/>
          <w:sz w:val="36"/>
          <w:szCs w:val="36"/>
        </w:rPr>
      </w:pPr>
    </w:p>
    <w:p w14:paraId="1422834A" w14:textId="3AA5B3BD" w:rsidR="00B72701" w:rsidRPr="00C14538" w:rsidRDefault="00B72701" w:rsidP="00D74817">
      <w:pPr>
        <w:ind w:left="3510"/>
        <w:jc w:val="center"/>
      </w:pPr>
      <w:r w:rsidRPr="00C1140D">
        <w:rPr>
          <w:rFonts w:eastAsia="MS Mincho" w:cstheme="minorHAnsi"/>
          <w:b/>
          <w:smallCaps/>
          <w:color w:val="000000"/>
          <w:spacing w:val="-5"/>
          <w:sz w:val="36"/>
          <w:szCs w:val="36"/>
          <w:u w:val="single"/>
        </w:rPr>
        <w:t>Vestry Views</w:t>
      </w:r>
    </w:p>
    <w:p w14:paraId="48F18706" w14:textId="77777777" w:rsidR="004D0E3D" w:rsidRPr="00D74817" w:rsidRDefault="004D0E3D" w:rsidP="00D74817">
      <w:pPr>
        <w:ind w:left="3510"/>
        <w:jc w:val="center"/>
        <w:rPr>
          <w:sz w:val="24"/>
          <w:szCs w:val="24"/>
        </w:rPr>
      </w:pPr>
      <w:r w:rsidRPr="00D74817">
        <w:rPr>
          <w:sz w:val="24"/>
          <w:szCs w:val="24"/>
        </w:rPr>
        <w:t>February Star 2024</w:t>
      </w:r>
    </w:p>
    <w:p w14:paraId="74D5BD87" w14:textId="74B5DC41" w:rsidR="004D0E3D" w:rsidRPr="00D74817" w:rsidRDefault="004D0E3D" w:rsidP="004D0E3D">
      <w:pPr>
        <w:rPr>
          <w:sz w:val="24"/>
          <w:szCs w:val="24"/>
        </w:rPr>
      </w:pPr>
      <w:r w:rsidRPr="00D74817">
        <w:rPr>
          <w:i/>
          <w:noProof/>
          <w:sz w:val="24"/>
          <w:szCs w:val="24"/>
        </w:rPr>
        <w:drawing>
          <wp:anchor distT="0" distB="0" distL="114300" distR="114300" simplePos="0" relativeHeight="251744256" behindDoc="0" locked="0" layoutInCell="1" allowOverlap="1" wp14:anchorId="3DA15BD6" wp14:editId="6AF32C38">
            <wp:simplePos x="0" y="0"/>
            <wp:positionH relativeFrom="margin">
              <wp:posOffset>47625</wp:posOffset>
            </wp:positionH>
            <wp:positionV relativeFrom="paragraph">
              <wp:posOffset>157480</wp:posOffset>
            </wp:positionV>
            <wp:extent cx="2047875" cy="52197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47875" cy="5219700"/>
                    </a:xfrm>
                    <a:prstGeom prst="rect">
                      <a:avLst/>
                    </a:prstGeom>
                  </pic:spPr>
                </pic:pic>
              </a:graphicData>
            </a:graphic>
          </wp:anchor>
        </w:drawing>
      </w:r>
    </w:p>
    <w:p w14:paraId="46D4E7C4" w14:textId="588474CB" w:rsidR="004D0E3D" w:rsidRPr="00D74817" w:rsidRDefault="004D0E3D" w:rsidP="004D0E3D">
      <w:pPr>
        <w:rPr>
          <w:sz w:val="24"/>
          <w:szCs w:val="24"/>
        </w:rPr>
      </w:pPr>
      <w:r w:rsidRPr="00D74817">
        <w:rPr>
          <w:sz w:val="24"/>
          <w:szCs w:val="24"/>
        </w:rPr>
        <w:t>Words that come to mind when thinking of Lent…. Prayer, Fasting, Repentance, Charity, Forgiving</w:t>
      </w:r>
      <w:r w:rsidR="00D74817" w:rsidRPr="00D74817">
        <w:rPr>
          <w:sz w:val="24"/>
          <w:szCs w:val="24"/>
        </w:rPr>
        <w:t>..</w:t>
      </w:r>
      <w:r w:rsidRPr="00D74817">
        <w:rPr>
          <w:sz w:val="24"/>
          <w:szCs w:val="24"/>
        </w:rPr>
        <w:t xml:space="preserve">. I am going to go out on a limb and ask if </w:t>
      </w:r>
      <w:r w:rsidR="00D74817" w:rsidRPr="00D74817">
        <w:rPr>
          <w:sz w:val="24"/>
          <w:szCs w:val="24"/>
        </w:rPr>
        <w:t>‘</w:t>
      </w:r>
      <w:r w:rsidRPr="00D74817">
        <w:rPr>
          <w:sz w:val="24"/>
          <w:szCs w:val="24"/>
        </w:rPr>
        <w:t>Beginnings</w:t>
      </w:r>
      <w:r w:rsidR="00D74817" w:rsidRPr="00D74817">
        <w:rPr>
          <w:sz w:val="24"/>
          <w:szCs w:val="24"/>
        </w:rPr>
        <w:t>’</w:t>
      </w:r>
      <w:r w:rsidRPr="00D74817">
        <w:rPr>
          <w:sz w:val="24"/>
          <w:szCs w:val="24"/>
        </w:rPr>
        <w:t xml:space="preserve"> could be added to the list??</w:t>
      </w:r>
    </w:p>
    <w:p w14:paraId="70CC30A1" w14:textId="468068D1" w:rsidR="004D0E3D" w:rsidRPr="00D74817" w:rsidRDefault="004D0E3D" w:rsidP="004D0E3D">
      <w:pPr>
        <w:rPr>
          <w:sz w:val="24"/>
          <w:szCs w:val="24"/>
        </w:rPr>
      </w:pPr>
      <w:r w:rsidRPr="00D74817">
        <w:rPr>
          <w:sz w:val="24"/>
          <w:szCs w:val="24"/>
        </w:rPr>
        <w:t>We usually associate New Years Eve, Christmas Day, Birth(days) with that word. We get a chance every year to improve on ourselves spiritually during Lent. To take the time and repent for things we know we should not do and the things we know we should do. The Forgiveness we are promised is a chance to begin again. Lent is not just about giving things up for 40 days. It’s also about adding time to reflect on oneself and add new meaning to our walk on our pathway with Jesus.</w:t>
      </w:r>
    </w:p>
    <w:p w14:paraId="647275F0" w14:textId="3DA8D6B2" w:rsidR="004D0E3D" w:rsidRPr="00D74817" w:rsidRDefault="004D0E3D" w:rsidP="004D0E3D">
      <w:pPr>
        <w:rPr>
          <w:sz w:val="24"/>
          <w:szCs w:val="24"/>
        </w:rPr>
      </w:pPr>
      <w:r w:rsidRPr="00D74817">
        <w:rPr>
          <w:sz w:val="24"/>
          <w:szCs w:val="24"/>
        </w:rPr>
        <w:t xml:space="preserve">New beginnings can be challenging, scary, exciting, trusting and even fun. Most of us can look back at a new beginning and remember </w:t>
      </w:r>
      <w:r w:rsidR="00D74817" w:rsidRPr="00D74817">
        <w:rPr>
          <w:sz w:val="24"/>
          <w:szCs w:val="24"/>
        </w:rPr>
        <w:t>all</w:t>
      </w:r>
      <w:r w:rsidRPr="00D74817">
        <w:rPr>
          <w:sz w:val="24"/>
          <w:szCs w:val="24"/>
        </w:rPr>
        <w:t xml:space="preserve"> those feelings and more! We can see growth in ourselves, new friendships, new </w:t>
      </w:r>
      <w:r w:rsidR="00D74817" w:rsidRPr="00D74817">
        <w:rPr>
          <w:sz w:val="24"/>
          <w:szCs w:val="24"/>
        </w:rPr>
        <w:t>strengths,</w:t>
      </w:r>
      <w:r w:rsidRPr="00D74817">
        <w:rPr>
          <w:sz w:val="24"/>
          <w:szCs w:val="24"/>
        </w:rPr>
        <w:t xml:space="preserve"> and the fact that we didn’t “walk the walk” alone. Sometimes I wish I could see Jesus holding my hand on my walk-in life. Like New Beginnings, trusting that Jesus is there holding our hand can be challenging, scary, trusting, exciting and even fun.</w:t>
      </w:r>
    </w:p>
    <w:p w14:paraId="1623764B" w14:textId="0FCB5C17" w:rsidR="004D0E3D" w:rsidRPr="00D74817" w:rsidRDefault="004D0E3D" w:rsidP="004D0E3D">
      <w:pPr>
        <w:rPr>
          <w:sz w:val="24"/>
          <w:szCs w:val="24"/>
        </w:rPr>
      </w:pPr>
      <w:r w:rsidRPr="00D74817">
        <w:rPr>
          <w:sz w:val="24"/>
          <w:szCs w:val="24"/>
        </w:rPr>
        <w:t xml:space="preserve">Fr. Greg, I am sure is feeling </w:t>
      </w:r>
      <w:r w:rsidR="00D74817" w:rsidRPr="00D74817">
        <w:rPr>
          <w:sz w:val="24"/>
          <w:szCs w:val="24"/>
        </w:rPr>
        <w:t>all</w:t>
      </w:r>
      <w:r w:rsidRPr="00D74817">
        <w:rPr>
          <w:sz w:val="24"/>
          <w:szCs w:val="24"/>
        </w:rPr>
        <w:t xml:space="preserve"> those feelings as he takes his new walk with Epiphany. We are starting a New Beginning with him as our Rector February 10</w:t>
      </w:r>
      <w:r w:rsidRPr="00D74817">
        <w:rPr>
          <w:sz w:val="24"/>
          <w:szCs w:val="24"/>
          <w:vertAlign w:val="superscript"/>
        </w:rPr>
        <w:t>th</w:t>
      </w:r>
      <w:r w:rsidRPr="00D74817">
        <w:rPr>
          <w:sz w:val="24"/>
          <w:szCs w:val="24"/>
        </w:rPr>
        <w:t xml:space="preserve"> at his Installation </w:t>
      </w:r>
      <w:r w:rsidR="00D74817" w:rsidRPr="00D74817">
        <w:rPr>
          <w:sz w:val="24"/>
          <w:szCs w:val="24"/>
        </w:rPr>
        <w:t>(during</w:t>
      </w:r>
      <w:r w:rsidRPr="00D74817">
        <w:rPr>
          <w:sz w:val="24"/>
          <w:szCs w:val="24"/>
        </w:rPr>
        <w:t xml:space="preserve"> </w:t>
      </w:r>
      <w:proofErr w:type="gramStart"/>
      <w:r w:rsidRPr="00D74817">
        <w:rPr>
          <w:sz w:val="24"/>
          <w:szCs w:val="24"/>
        </w:rPr>
        <w:t>Lent!:)</w:t>
      </w:r>
      <w:proofErr w:type="gramEnd"/>
      <w:r w:rsidRPr="00D74817">
        <w:rPr>
          <w:sz w:val="24"/>
          <w:szCs w:val="24"/>
        </w:rPr>
        <w:t>. I am guessing that Robert Poovey might be feeling some of these feelings as he begins his new position as our Organist! We all need to “walk the walk” of life but we must never forget none of us do it alone.</w:t>
      </w:r>
    </w:p>
    <w:p w14:paraId="59E9A8BE" w14:textId="77777777" w:rsidR="004D0E3D" w:rsidRPr="00D74817" w:rsidRDefault="004D0E3D" w:rsidP="004D0E3D">
      <w:pPr>
        <w:rPr>
          <w:sz w:val="24"/>
          <w:szCs w:val="24"/>
        </w:rPr>
      </w:pPr>
    </w:p>
    <w:p w14:paraId="697DE99E" w14:textId="6F1ADDA4" w:rsidR="004D0E3D" w:rsidRPr="00D74817" w:rsidRDefault="004D0E3D" w:rsidP="004D0E3D">
      <w:pPr>
        <w:rPr>
          <w:sz w:val="24"/>
          <w:szCs w:val="24"/>
        </w:rPr>
      </w:pPr>
      <w:r w:rsidRPr="00D74817">
        <w:rPr>
          <w:sz w:val="24"/>
          <w:szCs w:val="24"/>
        </w:rPr>
        <w:t>Happy Lent</w:t>
      </w:r>
    </w:p>
    <w:p w14:paraId="1E785274" w14:textId="6F020FAC" w:rsidR="004D0E3D" w:rsidRPr="00D74817" w:rsidRDefault="004D0E3D" w:rsidP="004D0E3D">
      <w:pPr>
        <w:rPr>
          <w:sz w:val="24"/>
          <w:szCs w:val="24"/>
        </w:rPr>
      </w:pPr>
      <w:r w:rsidRPr="00D74817">
        <w:rPr>
          <w:sz w:val="24"/>
          <w:szCs w:val="24"/>
        </w:rPr>
        <w:t>Lisa Steubing</w:t>
      </w:r>
    </w:p>
    <w:p w14:paraId="67DEF80C" w14:textId="308ABB7C" w:rsidR="002031A1" w:rsidRPr="00D74817" w:rsidRDefault="002031A1" w:rsidP="0057644D">
      <w:pPr>
        <w:rPr>
          <w:sz w:val="28"/>
          <w:szCs w:val="28"/>
        </w:rPr>
      </w:pPr>
    </w:p>
    <w:p w14:paraId="1F619884" w14:textId="77777777" w:rsidR="00D74817" w:rsidRDefault="00D74817">
      <w:pPr>
        <w:rPr>
          <w:rFonts w:cstheme="minorHAnsi"/>
          <w:b/>
          <w:color w:val="000000"/>
          <w:sz w:val="28"/>
          <w:szCs w:val="28"/>
          <w:u w:val="single"/>
        </w:rPr>
      </w:pPr>
      <w:r>
        <w:rPr>
          <w:rFonts w:cstheme="minorHAnsi"/>
          <w:b/>
          <w:color w:val="000000"/>
          <w:sz w:val="28"/>
          <w:szCs w:val="28"/>
          <w:u w:val="single"/>
        </w:rPr>
        <w:br w:type="page"/>
      </w:r>
    </w:p>
    <w:p w14:paraId="2AA9ED8D" w14:textId="5D33982B" w:rsidR="00B72701" w:rsidRPr="00C05B41" w:rsidRDefault="00B72701" w:rsidP="0057644D">
      <w:pPr>
        <w:keepNext/>
        <w:tabs>
          <w:tab w:val="left" w:pos="3240"/>
        </w:tabs>
        <w:ind w:left="810"/>
        <w:outlineLvl w:val="2"/>
        <w:rPr>
          <w:rFonts w:eastAsia="Times New Roman" w:cstheme="minorHAnsi"/>
          <w:b/>
          <w:color w:val="000000"/>
          <w:sz w:val="28"/>
          <w:szCs w:val="28"/>
          <w:u w:val="single"/>
        </w:rPr>
      </w:pPr>
      <w:r w:rsidRPr="00C05B41">
        <w:rPr>
          <w:rFonts w:cstheme="minorHAnsi"/>
          <w:b/>
          <w:color w:val="000000"/>
          <w:sz w:val="28"/>
          <w:szCs w:val="28"/>
          <w:u w:val="single"/>
        </w:rPr>
        <w:lastRenderedPageBreak/>
        <w:t>THE PROVISIONAL BISHOP</w:t>
      </w:r>
      <w:r w:rsidRPr="00C05B41">
        <w:rPr>
          <w:rFonts w:eastAsia="Times New Roman" w:cstheme="minorHAnsi"/>
          <w:b/>
          <w:color w:val="000000"/>
          <w:sz w:val="28"/>
          <w:szCs w:val="28"/>
        </w:rPr>
        <w:tab/>
      </w:r>
      <w:r w:rsidRPr="00C05B41">
        <w:rPr>
          <w:rFonts w:eastAsia="Times New Roman" w:cstheme="minorHAnsi"/>
          <w:b/>
          <w:color w:val="000000"/>
          <w:sz w:val="28"/>
          <w:szCs w:val="28"/>
        </w:rPr>
        <w:tab/>
      </w:r>
      <w:r w:rsidRPr="00C05B41">
        <w:rPr>
          <w:rFonts w:eastAsia="Times New Roman" w:cstheme="minorHAnsi"/>
          <w:b/>
          <w:color w:val="000000"/>
          <w:sz w:val="28"/>
          <w:szCs w:val="28"/>
        </w:rPr>
        <w:tab/>
      </w:r>
      <w:r w:rsidRPr="00C05B41">
        <w:rPr>
          <w:rFonts w:eastAsia="Times New Roman" w:cstheme="minorHAnsi"/>
          <w:b/>
          <w:color w:val="000000"/>
          <w:sz w:val="28"/>
          <w:szCs w:val="28"/>
        </w:rPr>
        <w:tab/>
      </w:r>
      <w:r w:rsidRPr="00C05B41">
        <w:rPr>
          <w:rFonts w:eastAsia="Times New Roman" w:cstheme="minorHAnsi"/>
          <w:b/>
          <w:color w:val="000000"/>
          <w:sz w:val="28"/>
          <w:szCs w:val="28"/>
        </w:rPr>
        <w:tab/>
      </w:r>
      <w:r w:rsidRPr="00C05B41">
        <w:rPr>
          <w:rFonts w:eastAsia="Times New Roman" w:cstheme="minorHAnsi"/>
          <w:b/>
          <w:color w:val="000000"/>
          <w:sz w:val="28"/>
          <w:szCs w:val="28"/>
        </w:rPr>
        <w:tab/>
      </w:r>
      <w:r w:rsidRPr="00C05B41">
        <w:rPr>
          <w:rFonts w:eastAsia="Times New Roman" w:cstheme="minorHAnsi"/>
          <w:b/>
          <w:color w:val="000000"/>
          <w:sz w:val="28"/>
          <w:szCs w:val="28"/>
          <w:u w:val="single"/>
        </w:rPr>
        <w:t>THE MINISTERS</w:t>
      </w:r>
    </w:p>
    <w:p w14:paraId="540B12DD" w14:textId="3EBA993D" w:rsidR="00B72701" w:rsidRDefault="00B72701" w:rsidP="0057644D">
      <w:pPr>
        <w:ind w:left="810"/>
        <w:rPr>
          <w:rFonts w:eastAsia="Times New Roman" w:cstheme="minorHAnsi"/>
          <w:color w:val="000000"/>
          <w:sz w:val="24"/>
          <w:szCs w:val="24"/>
        </w:rPr>
      </w:pPr>
      <w:r w:rsidRPr="00C05B41">
        <w:rPr>
          <w:rFonts w:cstheme="minorHAnsi"/>
          <w:color w:val="000000"/>
          <w:sz w:val="24"/>
          <w:szCs w:val="24"/>
        </w:rPr>
        <w:t xml:space="preserve">The Rt. </w:t>
      </w:r>
      <w:proofErr w:type="spellStart"/>
      <w:r w:rsidRPr="00C05B41">
        <w:rPr>
          <w:rFonts w:cstheme="minorHAnsi"/>
          <w:color w:val="000000"/>
          <w:sz w:val="24"/>
          <w:szCs w:val="24"/>
        </w:rPr>
        <w:t>Rev’d</w:t>
      </w:r>
      <w:proofErr w:type="spellEnd"/>
      <w:r w:rsidRPr="00C05B41">
        <w:rPr>
          <w:rFonts w:cstheme="minorHAnsi"/>
          <w:color w:val="000000"/>
          <w:sz w:val="24"/>
          <w:szCs w:val="24"/>
        </w:rPr>
        <w:t xml:space="preserve"> Stephen Lane</w:t>
      </w:r>
      <w:r>
        <w:rPr>
          <w:rFonts w:eastAsia="Times New Roman" w:cstheme="minorHAnsi"/>
          <w:color w:val="000000"/>
          <w:sz w:val="24"/>
          <w:szCs w:val="24"/>
        </w:rPr>
        <w:t xml:space="preserve"> </w:t>
      </w:r>
      <w:r>
        <w:rPr>
          <w:rFonts w:eastAsia="Times New Roman" w:cstheme="minorHAnsi"/>
          <w:color w:val="000000"/>
          <w:sz w:val="24"/>
          <w:szCs w:val="24"/>
        </w:rPr>
        <w:tab/>
      </w:r>
      <w:r>
        <w:rPr>
          <w:rFonts w:eastAsia="Times New Roman" w:cstheme="minorHAnsi"/>
          <w:color w:val="000000"/>
          <w:sz w:val="24"/>
          <w:szCs w:val="24"/>
        </w:rPr>
        <w:tab/>
      </w:r>
      <w:r w:rsidRPr="00C05B41">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sidR="0057644D">
        <w:rPr>
          <w:rFonts w:eastAsia="Times New Roman" w:cstheme="minorHAnsi"/>
          <w:color w:val="000000"/>
          <w:sz w:val="24"/>
          <w:szCs w:val="24"/>
        </w:rPr>
        <w:tab/>
      </w:r>
      <w:r w:rsidRPr="00C05B41">
        <w:rPr>
          <w:rFonts w:eastAsia="Times New Roman" w:cstheme="minorHAnsi"/>
          <w:color w:val="000000"/>
          <w:sz w:val="24"/>
          <w:szCs w:val="24"/>
        </w:rPr>
        <w:t>The Congregation</w:t>
      </w:r>
    </w:p>
    <w:p w14:paraId="47DF7D8E" w14:textId="77777777" w:rsidR="00B72701" w:rsidRPr="0058565C" w:rsidRDefault="00B72701" w:rsidP="00B72701">
      <w:pPr>
        <w:widowControl w:val="0"/>
        <w:tabs>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jc w:val="center"/>
        <w:rPr>
          <w:rFonts w:eastAsia="Times New Roman" w:cstheme="minorHAnsi"/>
          <w:b/>
          <w:color w:val="000000"/>
          <w:sz w:val="28"/>
          <w:szCs w:val="28"/>
          <w:u w:val="single"/>
        </w:rPr>
      </w:pPr>
      <w:r w:rsidRPr="0058565C">
        <w:rPr>
          <w:rFonts w:eastAsia="Times New Roman" w:cstheme="minorHAnsi"/>
          <w:b/>
          <w:color w:val="000000"/>
          <w:sz w:val="28"/>
          <w:szCs w:val="28"/>
          <w:u w:val="single"/>
        </w:rPr>
        <w:t>THE VESTRY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600"/>
        <w:gridCol w:w="2070"/>
      </w:tblGrid>
      <w:tr w:rsidR="00B72701" w14:paraId="7AD51950" w14:textId="77777777" w:rsidTr="0023597B">
        <w:tc>
          <w:tcPr>
            <w:tcW w:w="3505" w:type="dxa"/>
          </w:tcPr>
          <w:p w14:paraId="63E07F2F" w14:textId="74837677" w:rsidR="00B72701" w:rsidRDefault="000B4831" w:rsidP="00346332">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ind w:left="-105"/>
              <w:rPr>
                <w:rFonts w:eastAsia="Times New Roman" w:cstheme="minorHAnsi"/>
                <w:sz w:val="24"/>
                <w:szCs w:val="24"/>
              </w:rPr>
            </w:pPr>
            <w:r>
              <w:rPr>
                <w:rFonts w:eastAsia="Times New Roman" w:cstheme="minorHAnsi"/>
                <w:sz w:val="24"/>
                <w:szCs w:val="24"/>
              </w:rPr>
              <w:t>Don Metzinger</w:t>
            </w:r>
            <w:r w:rsidR="00B72701" w:rsidRPr="0058565C">
              <w:rPr>
                <w:rFonts w:eastAsia="Times New Roman" w:cstheme="minorHAnsi"/>
                <w:sz w:val="24"/>
                <w:szCs w:val="24"/>
              </w:rPr>
              <w:t>, Warden</w:t>
            </w:r>
          </w:p>
        </w:tc>
        <w:tc>
          <w:tcPr>
            <w:tcW w:w="3600" w:type="dxa"/>
          </w:tcPr>
          <w:p w14:paraId="367C1CAB" w14:textId="454F33EA" w:rsidR="00B72701" w:rsidRDefault="003263B5" w:rsidP="0057644D">
            <w:pPr>
              <w:widowControl w:val="0"/>
              <w:tabs>
                <w:tab w:val="left" w:pos="468"/>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ind w:left="436"/>
              <w:rPr>
                <w:rFonts w:eastAsia="Times New Roman" w:cstheme="minorHAnsi"/>
                <w:sz w:val="24"/>
                <w:szCs w:val="24"/>
              </w:rPr>
            </w:pPr>
            <w:r>
              <w:rPr>
                <w:rFonts w:eastAsia="Times New Roman" w:cstheme="minorHAnsi"/>
                <w:sz w:val="24"/>
                <w:szCs w:val="24"/>
              </w:rPr>
              <w:t>Helen Bennett</w:t>
            </w:r>
          </w:p>
        </w:tc>
        <w:tc>
          <w:tcPr>
            <w:tcW w:w="2070" w:type="dxa"/>
          </w:tcPr>
          <w:p w14:paraId="5264A9DB" w14:textId="77777777" w:rsidR="00B72701" w:rsidRDefault="007049A2" w:rsidP="00B72701">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rPr>
                <w:rFonts w:eastAsia="Times New Roman" w:cstheme="minorHAnsi"/>
                <w:sz w:val="24"/>
                <w:szCs w:val="24"/>
              </w:rPr>
            </w:pPr>
            <w:r w:rsidRPr="0058565C">
              <w:rPr>
                <w:rFonts w:eastAsia="Times New Roman" w:cstheme="minorHAnsi"/>
                <w:sz w:val="24"/>
                <w:szCs w:val="24"/>
              </w:rPr>
              <w:t>Lisa Steubing</w:t>
            </w:r>
          </w:p>
        </w:tc>
      </w:tr>
      <w:tr w:rsidR="00B72701" w14:paraId="74AA42C5" w14:textId="77777777" w:rsidTr="0023597B">
        <w:tc>
          <w:tcPr>
            <w:tcW w:w="3505" w:type="dxa"/>
          </w:tcPr>
          <w:p w14:paraId="5C38FB56" w14:textId="045DB439" w:rsidR="00B72701" w:rsidRDefault="00D74817" w:rsidP="00346332">
            <w:pPr>
              <w:widowControl w:val="0"/>
              <w:tabs>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ind w:left="-105"/>
              <w:rPr>
                <w:rFonts w:eastAsia="Times New Roman" w:cstheme="minorHAnsi"/>
                <w:sz w:val="24"/>
                <w:szCs w:val="24"/>
              </w:rPr>
            </w:pPr>
            <w:r>
              <w:rPr>
                <w:rFonts w:eastAsia="Times New Roman" w:cstheme="minorHAnsi"/>
                <w:sz w:val="24"/>
                <w:szCs w:val="24"/>
              </w:rPr>
              <w:t>Kathie Entress</w:t>
            </w:r>
            <w:r w:rsidR="00B72701" w:rsidRPr="0058565C">
              <w:rPr>
                <w:rFonts w:eastAsia="Times New Roman" w:cstheme="minorHAnsi"/>
                <w:sz w:val="24"/>
                <w:szCs w:val="24"/>
              </w:rPr>
              <w:t>, Warden</w:t>
            </w:r>
          </w:p>
        </w:tc>
        <w:tc>
          <w:tcPr>
            <w:tcW w:w="3600" w:type="dxa"/>
          </w:tcPr>
          <w:p w14:paraId="110EF407" w14:textId="77777777" w:rsidR="00B72701" w:rsidRDefault="007049A2" w:rsidP="0057644D">
            <w:pPr>
              <w:widowControl w:val="0"/>
              <w:tabs>
                <w:tab w:val="left" w:pos="468"/>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ind w:left="436"/>
              <w:rPr>
                <w:rFonts w:eastAsia="Times New Roman" w:cstheme="minorHAnsi"/>
                <w:sz w:val="24"/>
                <w:szCs w:val="24"/>
              </w:rPr>
            </w:pPr>
            <w:r w:rsidRPr="0058565C">
              <w:rPr>
                <w:rFonts w:eastAsia="Times New Roman" w:cstheme="minorHAnsi"/>
                <w:sz w:val="24"/>
                <w:szCs w:val="24"/>
              </w:rPr>
              <w:t>Kim Hyde</w:t>
            </w:r>
          </w:p>
        </w:tc>
        <w:tc>
          <w:tcPr>
            <w:tcW w:w="2070" w:type="dxa"/>
          </w:tcPr>
          <w:p w14:paraId="05B46599" w14:textId="0C4DE962" w:rsidR="00B72701" w:rsidRDefault="0003380E" w:rsidP="00B72701">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rPr>
                <w:rFonts w:eastAsia="Times New Roman" w:cstheme="minorHAnsi"/>
                <w:sz w:val="24"/>
                <w:szCs w:val="24"/>
              </w:rPr>
            </w:pPr>
            <w:r>
              <w:rPr>
                <w:rFonts w:eastAsia="Times New Roman" w:cstheme="minorHAnsi"/>
                <w:sz w:val="24"/>
                <w:szCs w:val="24"/>
              </w:rPr>
              <w:t>Mike Grasso</w:t>
            </w:r>
          </w:p>
        </w:tc>
      </w:tr>
      <w:tr w:rsidR="00B72701" w14:paraId="2C268A74" w14:textId="77777777" w:rsidTr="0023597B">
        <w:tc>
          <w:tcPr>
            <w:tcW w:w="3505" w:type="dxa"/>
          </w:tcPr>
          <w:p w14:paraId="42D07581" w14:textId="77777777" w:rsidR="00B72701" w:rsidRDefault="00B72701" w:rsidP="00346332">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ind w:left="-105"/>
              <w:rPr>
                <w:rFonts w:eastAsia="Times New Roman" w:cstheme="minorHAnsi"/>
                <w:sz w:val="24"/>
                <w:szCs w:val="24"/>
              </w:rPr>
            </w:pPr>
            <w:r>
              <w:rPr>
                <w:rFonts w:eastAsia="Times New Roman" w:cstheme="minorHAnsi"/>
                <w:sz w:val="24"/>
                <w:szCs w:val="24"/>
              </w:rPr>
              <w:t>Deb Grasso</w:t>
            </w:r>
            <w:r w:rsidRPr="0058565C">
              <w:rPr>
                <w:rFonts w:eastAsia="Times New Roman" w:cstheme="minorHAnsi"/>
                <w:sz w:val="24"/>
                <w:szCs w:val="24"/>
              </w:rPr>
              <w:t>, Treasurer</w:t>
            </w:r>
          </w:p>
        </w:tc>
        <w:tc>
          <w:tcPr>
            <w:tcW w:w="3600" w:type="dxa"/>
          </w:tcPr>
          <w:p w14:paraId="5238AC1B" w14:textId="7F1A4F11" w:rsidR="00B72701" w:rsidRDefault="00D74817" w:rsidP="0057644D">
            <w:pPr>
              <w:widowControl w:val="0"/>
              <w:tabs>
                <w:tab w:val="left" w:pos="468"/>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ind w:left="436"/>
              <w:rPr>
                <w:rFonts w:eastAsia="Times New Roman" w:cstheme="minorHAnsi"/>
                <w:sz w:val="24"/>
                <w:szCs w:val="24"/>
              </w:rPr>
            </w:pPr>
            <w:r>
              <w:rPr>
                <w:rFonts w:eastAsia="Times New Roman" w:cstheme="minorHAnsi"/>
                <w:sz w:val="24"/>
                <w:szCs w:val="24"/>
              </w:rPr>
              <w:t>Donna Perry</w:t>
            </w:r>
          </w:p>
        </w:tc>
        <w:tc>
          <w:tcPr>
            <w:tcW w:w="2070" w:type="dxa"/>
          </w:tcPr>
          <w:p w14:paraId="632F6445" w14:textId="4A66E8CE" w:rsidR="00B72701" w:rsidRDefault="0003380E" w:rsidP="00B72701">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rPr>
                <w:rFonts w:eastAsia="Times New Roman" w:cstheme="minorHAnsi"/>
                <w:sz w:val="24"/>
                <w:szCs w:val="24"/>
              </w:rPr>
            </w:pPr>
            <w:r>
              <w:rPr>
                <w:rFonts w:eastAsia="Times New Roman" w:cstheme="minorHAnsi"/>
                <w:sz w:val="24"/>
                <w:szCs w:val="24"/>
              </w:rPr>
              <w:t>Nick Parisi</w:t>
            </w:r>
          </w:p>
        </w:tc>
      </w:tr>
      <w:tr w:rsidR="00B72701" w14:paraId="66BE6969" w14:textId="77777777" w:rsidTr="0023597B">
        <w:tc>
          <w:tcPr>
            <w:tcW w:w="3505" w:type="dxa"/>
          </w:tcPr>
          <w:p w14:paraId="5D9A4062" w14:textId="7A32D5BD" w:rsidR="00B72701" w:rsidRDefault="000B4831" w:rsidP="00346332">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ind w:left="-105"/>
              <w:rPr>
                <w:rFonts w:eastAsia="Times New Roman" w:cstheme="minorHAnsi"/>
                <w:sz w:val="24"/>
                <w:szCs w:val="24"/>
              </w:rPr>
            </w:pPr>
            <w:r>
              <w:rPr>
                <w:rFonts w:eastAsia="Times New Roman" w:cstheme="minorHAnsi"/>
                <w:sz w:val="24"/>
                <w:szCs w:val="24"/>
              </w:rPr>
              <w:t>Pat Lesher</w:t>
            </w:r>
            <w:r w:rsidR="00B72701" w:rsidRPr="0058565C">
              <w:rPr>
                <w:rFonts w:eastAsia="Times New Roman" w:cstheme="minorHAnsi"/>
                <w:sz w:val="24"/>
                <w:szCs w:val="24"/>
              </w:rPr>
              <w:t>, Clerk</w:t>
            </w:r>
          </w:p>
        </w:tc>
        <w:tc>
          <w:tcPr>
            <w:tcW w:w="3600" w:type="dxa"/>
          </w:tcPr>
          <w:p w14:paraId="01A4CAF1" w14:textId="77777777" w:rsidR="00B72701" w:rsidRDefault="007049A2" w:rsidP="0057644D">
            <w:pPr>
              <w:widowControl w:val="0"/>
              <w:tabs>
                <w:tab w:val="left" w:pos="468"/>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ind w:left="436"/>
              <w:rPr>
                <w:rFonts w:eastAsia="Times New Roman" w:cstheme="minorHAnsi"/>
                <w:sz w:val="24"/>
                <w:szCs w:val="24"/>
              </w:rPr>
            </w:pPr>
            <w:r>
              <w:rPr>
                <w:rFonts w:eastAsia="Times New Roman" w:cstheme="minorHAnsi"/>
                <w:sz w:val="24"/>
                <w:szCs w:val="24"/>
              </w:rPr>
              <w:t>Kristen Smith</w:t>
            </w:r>
          </w:p>
        </w:tc>
        <w:tc>
          <w:tcPr>
            <w:tcW w:w="2070" w:type="dxa"/>
          </w:tcPr>
          <w:p w14:paraId="5DE55E94" w14:textId="034539C8" w:rsidR="00B72701" w:rsidRDefault="0003380E" w:rsidP="00B72701">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rPr>
                <w:rFonts w:eastAsia="Times New Roman" w:cstheme="minorHAnsi"/>
                <w:sz w:val="24"/>
                <w:szCs w:val="24"/>
              </w:rPr>
            </w:pPr>
            <w:r>
              <w:rPr>
                <w:rFonts w:eastAsia="Times New Roman" w:cstheme="minorHAnsi"/>
                <w:sz w:val="24"/>
                <w:szCs w:val="24"/>
              </w:rPr>
              <w:t>Susan Gaskill</w:t>
            </w:r>
          </w:p>
          <w:p w14:paraId="2A0A4323" w14:textId="51FA018D" w:rsidR="00346332" w:rsidRDefault="00346332" w:rsidP="00B72701">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rPr>
                <w:rFonts w:eastAsia="Times New Roman" w:cstheme="minorHAnsi"/>
                <w:sz w:val="24"/>
                <w:szCs w:val="24"/>
              </w:rPr>
            </w:pPr>
          </w:p>
        </w:tc>
      </w:tr>
    </w:tbl>
    <w:p w14:paraId="3D23102D" w14:textId="64EB7112" w:rsidR="007049A2" w:rsidRPr="0058565C" w:rsidRDefault="007049A2" w:rsidP="0057644D">
      <w:pPr>
        <w:widowControl w:val="0"/>
        <w:tabs>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pacing w:before="240"/>
        <w:jc w:val="center"/>
        <w:rPr>
          <w:rFonts w:eastAsia="Times New Roman" w:cstheme="minorHAnsi"/>
          <w:b/>
          <w:color w:val="000000"/>
          <w:sz w:val="28"/>
          <w:szCs w:val="28"/>
          <w:u w:val="single"/>
        </w:rPr>
      </w:pPr>
      <w:r w:rsidRPr="0058565C">
        <w:rPr>
          <w:rFonts w:eastAsia="Times New Roman" w:cstheme="minorHAnsi"/>
          <w:b/>
          <w:color w:val="000000"/>
          <w:sz w:val="28"/>
          <w:szCs w:val="28"/>
          <w:u w:val="single"/>
        </w:rPr>
        <w:t xml:space="preserve">THE </w:t>
      </w:r>
      <w:r>
        <w:rPr>
          <w:rFonts w:eastAsia="Times New Roman" w:cstheme="minorHAnsi"/>
          <w:b/>
          <w:color w:val="000000"/>
          <w:sz w:val="28"/>
          <w:szCs w:val="28"/>
          <w:u w:val="single"/>
        </w:rPr>
        <w:t>STAFF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500"/>
      </w:tblGrid>
      <w:tr w:rsidR="007049A2" w14:paraId="6AE6F0ED" w14:textId="77777777" w:rsidTr="0057644D">
        <w:trPr>
          <w:jc w:val="center"/>
        </w:trPr>
        <w:tc>
          <w:tcPr>
            <w:tcW w:w="6115" w:type="dxa"/>
          </w:tcPr>
          <w:p w14:paraId="053072E8" w14:textId="5E88C9EE" w:rsidR="007049A2" w:rsidRDefault="007049A2" w:rsidP="00346332">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ind w:left="525"/>
              <w:rPr>
                <w:rFonts w:eastAsia="Times New Roman" w:cstheme="minorHAnsi"/>
                <w:sz w:val="24"/>
                <w:szCs w:val="24"/>
              </w:rPr>
            </w:pPr>
            <w:r w:rsidRPr="00194AB5">
              <w:rPr>
                <w:rFonts w:eastAsia="Times New Roman" w:cstheme="minorHAnsi"/>
                <w:color w:val="000000"/>
                <w:sz w:val="24"/>
                <w:szCs w:val="24"/>
              </w:rPr>
              <w:t xml:space="preserve">Rector: </w:t>
            </w:r>
            <w:r w:rsidR="0057644D">
              <w:rPr>
                <w:rFonts w:eastAsia="Times New Roman" w:cstheme="minorHAnsi"/>
                <w:color w:val="000000"/>
                <w:sz w:val="24"/>
                <w:szCs w:val="24"/>
              </w:rPr>
              <w:t>Fr Greg Kremer</w:t>
            </w:r>
          </w:p>
        </w:tc>
        <w:tc>
          <w:tcPr>
            <w:tcW w:w="4500" w:type="dxa"/>
          </w:tcPr>
          <w:p w14:paraId="2EB4D89E" w14:textId="100C513D" w:rsidR="007049A2" w:rsidRDefault="007049A2" w:rsidP="00493F6A">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rPr>
                <w:rFonts w:eastAsia="Times New Roman" w:cstheme="minorHAnsi"/>
                <w:sz w:val="24"/>
                <w:szCs w:val="24"/>
              </w:rPr>
            </w:pPr>
            <w:r w:rsidRPr="00194AB5">
              <w:rPr>
                <w:rFonts w:eastAsia="Times New Roman" w:cstheme="minorHAnsi"/>
                <w:color w:val="000000"/>
                <w:sz w:val="24"/>
                <w:szCs w:val="24"/>
              </w:rPr>
              <w:t xml:space="preserve">Organist:  </w:t>
            </w:r>
            <w:r w:rsidR="00D74817">
              <w:rPr>
                <w:rFonts w:eastAsia="Times New Roman" w:cstheme="minorHAnsi"/>
                <w:color w:val="000000"/>
                <w:sz w:val="24"/>
                <w:szCs w:val="24"/>
              </w:rPr>
              <w:t>Robert Poovey</w:t>
            </w:r>
          </w:p>
        </w:tc>
      </w:tr>
      <w:tr w:rsidR="007049A2" w14:paraId="2971E8EF" w14:textId="77777777" w:rsidTr="0057644D">
        <w:trPr>
          <w:jc w:val="center"/>
        </w:trPr>
        <w:tc>
          <w:tcPr>
            <w:tcW w:w="6115" w:type="dxa"/>
          </w:tcPr>
          <w:p w14:paraId="38B59189" w14:textId="77777777" w:rsidR="007049A2" w:rsidRPr="007049A2" w:rsidRDefault="007049A2" w:rsidP="00346332">
            <w:pPr>
              <w:widowControl w:val="0"/>
              <w:tabs>
                <w:tab w:val="left" w:pos="0"/>
                <w:tab w:val="decimal" w:pos="4860"/>
                <w:tab w:val="left" w:pos="5040"/>
                <w:tab w:val="left" w:pos="6084"/>
                <w:tab w:val="left" w:pos="6552"/>
                <w:tab w:val="left" w:pos="7020"/>
                <w:tab w:val="left" w:pos="7488"/>
                <w:tab w:val="left" w:pos="7956"/>
                <w:tab w:val="left" w:pos="8424"/>
                <w:tab w:val="left" w:pos="8892"/>
                <w:tab w:val="left" w:pos="9360"/>
                <w:tab w:val="left" w:pos="9828"/>
                <w:tab w:val="left" w:pos="10296"/>
                <w:tab w:val="left" w:pos="10764"/>
              </w:tabs>
              <w:ind w:left="525"/>
              <w:rPr>
                <w:rFonts w:eastAsia="Times New Roman" w:cstheme="minorHAnsi"/>
                <w:color w:val="000000"/>
                <w:sz w:val="24"/>
                <w:szCs w:val="24"/>
              </w:rPr>
            </w:pPr>
            <w:r w:rsidRPr="00194AB5">
              <w:rPr>
                <w:rFonts w:eastAsia="Times New Roman" w:cstheme="minorHAnsi"/>
                <w:color w:val="000000"/>
                <w:sz w:val="24"/>
                <w:szCs w:val="24"/>
              </w:rPr>
              <w:t xml:space="preserve">Parish Secretary:  </w:t>
            </w:r>
            <w:r>
              <w:rPr>
                <w:rFonts w:eastAsia="Times New Roman" w:cstheme="minorHAnsi"/>
                <w:color w:val="000000"/>
                <w:sz w:val="24"/>
                <w:szCs w:val="24"/>
              </w:rPr>
              <w:t>Maureen Durie</w:t>
            </w:r>
          </w:p>
        </w:tc>
        <w:tc>
          <w:tcPr>
            <w:tcW w:w="4500" w:type="dxa"/>
          </w:tcPr>
          <w:p w14:paraId="289CFBBA" w14:textId="77777777" w:rsidR="007049A2" w:rsidRDefault="007049A2" w:rsidP="00493F6A">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rPr>
                <w:rFonts w:eastAsia="Times New Roman" w:cstheme="minorHAnsi"/>
                <w:sz w:val="24"/>
                <w:szCs w:val="24"/>
              </w:rPr>
            </w:pPr>
            <w:r w:rsidRPr="0058565C">
              <w:rPr>
                <w:rFonts w:eastAsia="Times New Roman" w:cstheme="minorHAnsi"/>
                <w:color w:val="000000"/>
                <w:sz w:val="24"/>
                <w:szCs w:val="24"/>
              </w:rPr>
              <w:t>Church School Coordinator:  Don</w:t>
            </w:r>
            <w:r w:rsidRPr="00DF0FEB">
              <w:rPr>
                <w:rFonts w:ascii="Times New Roman" w:eastAsia="Times New Roman" w:hAnsi="Times New Roman"/>
                <w:color w:val="000000"/>
                <w:sz w:val="24"/>
                <w:szCs w:val="24"/>
              </w:rPr>
              <w:t xml:space="preserve"> </w:t>
            </w:r>
            <w:r w:rsidRPr="00CB1A89">
              <w:rPr>
                <w:rFonts w:eastAsia="Times New Roman" w:cstheme="minorHAnsi"/>
                <w:color w:val="000000"/>
                <w:sz w:val="24"/>
                <w:szCs w:val="24"/>
              </w:rPr>
              <w:t>Metzinger</w:t>
            </w:r>
          </w:p>
        </w:tc>
      </w:tr>
    </w:tbl>
    <w:p w14:paraId="701D718C" w14:textId="2AB39697" w:rsidR="00A16E3C" w:rsidRDefault="00A16E3C" w:rsidP="0057644D">
      <w:pPr>
        <w:widowControl w:val="0"/>
        <w:tabs>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pacing w:before="120" w:after="120"/>
        <w:jc w:val="center"/>
        <w:rPr>
          <w:rFonts w:ascii="Segoe UI Symbol" w:eastAsia="MS Mincho" w:hAnsi="Segoe UI Symbol" w:cs="Segoe UI Symbol"/>
          <w:b/>
          <w:smallCaps/>
          <w:color w:val="000000"/>
          <w:spacing w:val="-5"/>
          <w:sz w:val="24"/>
          <w:szCs w:val="24"/>
        </w:rPr>
      </w:pPr>
    </w:p>
    <w:p w14:paraId="3499FF12" w14:textId="46A4DC12" w:rsidR="007049A2" w:rsidRDefault="00D74817" w:rsidP="00346332">
      <w:pPr>
        <w:widowControl w:val="0"/>
        <w:tabs>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pacing w:before="120" w:after="120"/>
        <w:jc w:val="center"/>
        <w:rPr>
          <w:rFonts w:ascii="Segoe UI Symbol" w:eastAsia="MS Mincho" w:hAnsi="Segoe UI Symbol" w:cs="Segoe UI Symbol"/>
          <w:b/>
          <w:smallCaps/>
          <w:color w:val="000000"/>
          <w:spacing w:val="-5"/>
          <w:sz w:val="24"/>
          <w:szCs w:val="24"/>
        </w:rPr>
      </w:pPr>
      <w:r w:rsidRPr="00C05B41">
        <w:rPr>
          <w:rFonts w:cstheme="minorHAnsi"/>
          <w:noProof/>
        </w:rPr>
        <w:drawing>
          <wp:anchor distT="0" distB="0" distL="114300" distR="114300" simplePos="0" relativeHeight="251669504" behindDoc="0" locked="0" layoutInCell="1" allowOverlap="1" wp14:anchorId="3A5B0EAF" wp14:editId="3D80FDAC">
            <wp:simplePos x="0" y="0"/>
            <wp:positionH relativeFrom="margin">
              <wp:posOffset>123825</wp:posOffset>
            </wp:positionH>
            <wp:positionV relativeFrom="margin">
              <wp:posOffset>2714625</wp:posOffset>
            </wp:positionV>
            <wp:extent cx="923925" cy="567055"/>
            <wp:effectExtent l="0" t="0" r="9525" b="4445"/>
            <wp:wrapNone/>
            <wp:docPr id="2" name="Picture 2" descr="https://download.churchart.com/artlinelibrary/b/bd/bday5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churchart.com/artlinelibrary/b/bd/bday52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9A2" w:rsidRPr="001A01EB">
        <w:rPr>
          <w:rFonts w:ascii="Segoe UI Symbol" w:eastAsia="MS Mincho" w:hAnsi="Segoe UI Symbol" w:cs="Segoe UI Symbol"/>
          <w:b/>
          <w:smallCaps/>
          <w:color w:val="000000"/>
          <w:spacing w:val="-5"/>
          <w:sz w:val="24"/>
          <w:szCs w:val="24"/>
        </w:rPr>
        <w:t>✣</w:t>
      </w:r>
      <w:r w:rsidR="007049A2" w:rsidRPr="001A01EB">
        <w:rPr>
          <w:rFonts w:ascii="Cambria" w:eastAsia="Times New Roman" w:hAnsi="Cambria"/>
          <w:b/>
          <w:smallCaps/>
          <w:color w:val="000000"/>
          <w:spacing w:val="-5"/>
          <w:sz w:val="24"/>
          <w:szCs w:val="24"/>
        </w:rPr>
        <w:t xml:space="preserve">     </w:t>
      </w:r>
      <w:r w:rsidR="007049A2" w:rsidRPr="001A01EB">
        <w:rPr>
          <w:rFonts w:ascii="Segoe UI Symbol" w:eastAsia="MS Mincho" w:hAnsi="Segoe UI Symbol" w:cs="Segoe UI Symbol"/>
          <w:b/>
          <w:smallCaps/>
          <w:color w:val="000000"/>
          <w:spacing w:val="-5"/>
          <w:sz w:val="24"/>
          <w:szCs w:val="24"/>
        </w:rPr>
        <w:t>✣</w:t>
      </w:r>
      <w:r w:rsidR="007049A2" w:rsidRPr="001A01EB">
        <w:rPr>
          <w:rFonts w:ascii="Cambria" w:eastAsia="Times New Roman" w:hAnsi="Cambria"/>
          <w:b/>
          <w:smallCaps/>
          <w:color w:val="000000"/>
          <w:spacing w:val="-5"/>
          <w:sz w:val="24"/>
          <w:szCs w:val="24"/>
        </w:rPr>
        <w:t xml:space="preserve">    </w:t>
      </w:r>
      <w:r w:rsidR="007049A2" w:rsidRPr="001A01EB">
        <w:rPr>
          <w:rFonts w:ascii="Segoe UI Symbol" w:eastAsia="MS Mincho" w:hAnsi="Segoe UI Symbol" w:cs="Segoe UI Symbol"/>
          <w:b/>
          <w:smallCaps/>
          <w:color w:val="000000"/>
          <w:spacing w:val="-5"/>
          <w:sz w:val="24"/>
          <w:szCs w:val="24"/>
        </w:rPr>
        <w:t>✣</w:t>
      </w:r>
    </w:p>
    <w:p w14:paraId="12DB2F15" w14:textId="2541B8D3" w:rsidR="007049A2" w:rsidRDefault="007049A2" w:rsidP="00346332">
      <w:pPr>
        <w:widowControl w:val="0"/>
        <w:tabs>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pacing w:before="120"/>
        <w:jc w:val="center"/>
        <w:rPr>
          <w:rFonts w:eastAsia="MS Mincho" w:cstheme="minorHAnsi"/>
          <w:b/>
          <w:smallCaps/>
          <w:color w:val="000000"/>
          <w:spacing w:val="-5"/>
          <w:sz w:val="36"/>
          <w:szCs w:val="36"/>
          <w:u w:val="single"/>
        </w:rPr>
      </w:pPr>
      <w:r w:rsidRPr="007049A2">
        <w:rPr>
          <w:rFonts w:eastAsia="MS Mincho" w:cstheme="minorHAnsi"/>
          <w:b/>
          <w:smallCaps/>
          <w:color w:val="000000"/>
          <w:spacing w:val="-5"/>
          <w:sz w:val="36"/>
          <w:szCs w:val="36"/>
          <w:u w:val="single"/>
        </w:rPr>
        <w:t>From the</w:t>
      </w:r>
      <w:r>
        <w:rPr>
          <w:rFonts w:eastAsia="MS Mincho" w:cstheme="minorHAnsi"/>
          <w:b/>
          <w:smallCaps/>
          <w:color w:val="000000"/>
          <w:spacing w:val="-5"/>
          <w:sz w:val="36"/>
          <w:szCs w:val="36"/>
          <w:u w:val="single"/>
        </w:rPr>
        <w:t xml:space="preserve"> Parish Register</w:t>
      </w:r>
    </w:p>
    <w:p w14:paraId="7DA9EE6D" w14:textId="79CDF472" w:rsidR="007049A2" w:rsidRDefault="00A851F4" w:rsidP="00346332">
      <w:pPr>
        <w:jc w:val="center"/>
        <w:rPr>
          <w:rFonts w:eastAsia="MS Mincho" w:cstheme="minorHAnsi"/>
          <w:b/>
          <w:smallCaps/>
          <w:color w:val="B34D98"/>
          <w:spacing w:val="-5"/>
          <w:sz w:val="32"/>
          <w:szCs w:val="32"/>
        </w:rPr>
      </w:pPr>
      <w:r>
        <w:rPr>
          <w:rFonts w:eastAsia="MS Mincho" w:cstheme="minorHAnsi"/>
          <w:b/>
          <w:smallCaps/>
          <w:color w:val="B34D98"/>
          <w:spacing w:val="-5"/>
          <w:sz w:val="32"/>
          <w:szCs w:val="32"/>
        </w:rPr>
        <w:t>February</w:t>
      </w:r>
      <w:r w:rsidR="00F46308">
        <w:rPr>
          <w:rFonts w:eastAsia="MS Mincho" w:cstheme="minorHAnsi"/>
          <w:b/>
          <w:smallCaps/>
          <w:color w:val="B34D98"/>
          <w:spacing w:val="-5"/>
          <w:sz w:val="32"/>
          <w:szCs w:val="32"/>
        </w:rPr>
        <w:t xml:space="preserve"> </w:t>
      </w:r>
      <w:r w:rsidR="007049A2" w:rsidRPr="00C05B41">
        <w:rPr>
          <w:rFonts w:eastAsia="MS Mincho" w:cstheme="minorHAnsi"/>
          <w:b/>
          <w:smallCaps/>
          <w:color w:val="B34D98"/>
          <w:spacing w:val="-5"/>
          <w:sz w:val="32"/>
          <w:szCs w:val="32"/>
        </w:rPr>
        <w:t>Birthdays</w:t>
      </w:r>
    </w:p>
    <w:p w14:paraId="7B2CB578" w14:textId="3B6AB2CB" w:rsidR="007049A2" w:rsidRDefault="007049A2" w:rsidP="007049A2">
      <w:pPr>
        <w:rPr>
          <w:rFonts w:cstheme="minorHAnsi"/>
          <w:i/>
          <w:iCs/>
          <w:sz w:val="24"/>
          <w:szCs w:val="24"/>
        </w:rPr>
      </w:pPr>
      <w:r w:rsidRPr="00C05B41">
        <w:rPr>
          <w:rFonts w:cstheme="minorHAnsi"/>
          <w:i/>
          <w:sz w:val="24"/>
          <w:szCs w:val="24"/>
        </w:rPr>
        <w:t xml:space="preserve">O God, our times are in your hand: Look with favor, we pray, on your servants as they begin another year. Grant that they may grow in wisdom and grace; strengthen their trust in your goodness all the days of their lives; through Jesus Christ our Lord. </w:t>
      </w:r>
      <w:r w:rsidRPr="00C05B41">
        <w:rPr>
          <w:rFonts w:cstheme="minorHAnsi"/>
          <w:i/>
          <w:iCs/>
          <w:sz w:val="24"/>
          <w:szCs w:val="24"/>
        </w:rPr>
        <w:t>Amen.</w:t>
      </w:r>
    </w:p>
    <w:p w14:paraId="0FA257D9" w14:textId="77777777" w:rsidR="00346332" w:rsidRDefault="00346332" w:rsidP="007049A2">
      <w:pPr>
        <w:rPr>
          <w:rFonts w:cstheme="minorHAnsi"/>
          <w:i/>
          <w:iCs/>
          <w:sz w:val="24"/>
          <w:szCs w:val="24"/>
        </w:rPr>
      </w:pPr>
    </w:p>
    <w:tbl>
      <w:tblPr>
        <w:tblStyle w:val="TableGrid"/>
        <w:tblW w:w="0" w:type="auto"/>
        <w:tblLook w:val="04A0" w:firstRow="1" w:lastRow="0" w:firstColumn="1" w:lastColumn="0" w:noHBand="0" w:noVBand="1"/>
      </w:tblPr>
      <w:tblGrid>
        <w:gridCol w:w="3596"/>
        <w:gridCol w:w="3597"/>
        <w:gridCol w:w="3597"/>
      </w:tblGrid>
      <w:tr w:rsidR="002B67C7" w14:paraId="0EFEDD23" w14:textId="77777777" w:rsidTr="003D55CA">
        <w:trPr>
          <w:trHeight w:val="350"/>
        </w:trPr>
        <w:tc>
          <w:tcPr>
            <w:tcW w:w="3596" w:type="dxa"/>
          </w:tcPr>
          <w:p w14:paraId="7D3AAFC1" w14:textId="7BA25378" w:rsidR="00BA3C9B" w:rsidRDefault="00540595" w:rsidP="00BA3C9B">
            <w:pPr>
              <w:tabs>
                <w:tab w:val="left" w:pos="0"/>
                <w:tab w:val="left" w:pos="1314"/>
                <w:tab w:val="left" w:pos="1494"/>
              </w:tabs>
              <w:jc w:val="both"/>
              <w:rPr>
                <w:rFonts w:cstheme="minorHAnsi"/>
                <w:b/>
                <w:bCs/>
              </w:rPr>
            </w:pPr>
            <w:r>
              <w:rPr>
                <w:rFonts w:cstheme="minorHAnsi"/>
                <w:b/>
                <w:bCs/>
              </w:rPr>
              <w:t>Feb</w:t>
            </w:r>
            <w:r w:rsidR="009276EB">
              <w:rPr>
                <w:rFonts w:cstheme="minorHAnsi"/>
                <w:b/>
                <w:bCs/>
              </w:rPr>
              <w:t xml:space="preserve">. </w:t>
            </w:r>
            <w:r w:rsidR="00346332">
              <w:rPr>
                <w:rFonts w:cstheme="minorHAnsi"/>
                <w:b/>
                <w:bCs/>
              </w:rPr>
              <w:t>1</w:t>
            </w:r>
            <w:r w:rsidR="004607DD">
              <w:rPr>
                <w:rFonts w:cstheme="minorHAnsi"/>
                <w:b/>
                <w:bCs/>
              </w:rPr>
              <w:t xml:space="preserve">   </w:t>
            </w:r>
            <w:r>
              <w:rPr>
                <w:rFonts w:cstheme="minorHAnsi"/>
                <w:bCs/>
              </w:rPr>
              <w:t>Katherine Woo</w:t>
            </w:r>
          </w:p>
          <w:p w14:paraId="4F75865C" w14:textId="77777777" w:rsidR="002B67C7" w:rsidRDefault="002B67C7" w:rsidP="009276EB">
            <w:pPr>
              <w:tabs>
                <w:tab w:val="left" w:pos="0"/>
                <w:tab w:val="left" w:pos="1314"/>
                <w:tab w:val="left" w:pos="1494"/>
              </w:tabs>
              <w:jc w:val="both"/>
              <w:rPr>
                <w:rFonts w:cstheme="minorHAnsi"/>
                <w:b/>
                <w:bCs/>
              </w:rPr>
            </w:pPr>
          </w:p>
        </w:tc>
        <w:tc>
          <w:tcPr>
            <w:tcW w:w="3597" w:type="dxa"/>
          </w:tcPr>
          <w:p w14:paraId="6AB04C03" w14:textId="64B28792" w:rsidR="002B67C7" w:rsidRPr="00162D6F" w:rsidRDefault="00540595" w:rsidP="00540595">
            <w:pPr>
              <w:tabs>
                <w:tab w:val="left" w:pos="0"/>
                <w:tab w:val="left" w:pos="1314"/>
                <w:tab w:val="left" w:pos="1494"/>
              </w:tabs>
              <w:jc w:val="both"/>
              <w:rPr>
                <w:rFonts w:cstheme="minorHAnsi"/>
                <w:bCs/>
              </w:rPr>
            </w:pPr>
            <w:r>
              <w:rPr>
                <w:rFonts w:cstheme="minorHAnsi"/>
                <w:b/>
                <w:bCs/>
              </w:rPr>
              <w:t xml:space="preserve">Feb. </w:t>
            </w:r>
            <w:r w:rsidR="004607DD">
              <w:rPr>
                <w:rFonts w:cstheme="minorHAnsi"/>
                <w:b/>
                <w:bCs/>
              </w:rPr>
              <w:t xml:space="preserve">12   </w:t>
            </w:r>
            <w:r w:rsidR="004607DD" w:rsidRPr="004607DD">
              <w:rPr>
                <w:rFonts w:cstheme="minorHAnsi"/>
              </w:rPr>
              <w:t>Heidi</w:t>
            </w:r>
            <w:r w:rsidRPr="00540595">
              <w:rPr>
                <w:rFonts w:cstheme="minorHAnsi"/>
                <w:bCs/>
              </w:rPr>
              <w:t xml:space="preserve"> McGrath</w:t>
            </w:r>
          </w:p>
        </w:tc>
        <w:tc>
          <w:tcPr>
            <w:tcW w:w="3597" w:type="dxa"/>
          </w:tcPr>
          <w:p w14:paraId="08611211" w14:textId="5403AE90" w:rsidR="00162D6F" w:rsidRDefault="00540595" w:rsidP="00540595">
            <w:pPr>
              <w:tabs>
                <w:tab w:val="left" w:pos="0"/>
                <w:tab w:val="left" w:pos="1314"/>
                <w:tab w:val="left" w:pos="1494"/>
              </w:tabs>
              <w:jc w:val="both"/>
              <w:rPr>
                <w:rFonts w:cstheme="minorHAnsi"/>
                <w:b/>
                <w:bCs/>
              </w:rPr>
            </w:pPr>
            <w:r>
              <w:rPr>
                <w:rFonts w:cstheme="minorHAnsi"/>
                <w:b/>
                <w:bCs/>
              </w:rPr>
              <w:t xml:space="preserve">Feb. </w:t>
            </w:r>
            <w:proofErr w:type="gramStart"/>
            <w:r>
              <w:rPr>
                <w:rFonts w:cstheme="minorHAnsi"/>
                <w:b/>
                <w:bCs/>
              </w:rPr>
              <w:t>26</w:t>
            </w:r>
            <w:r w:rsidR="009958E6">
              <w:rPr>
                <w:rFonts w:cstheme="minorHAnsi"/>
                <w:b/>
                <w:bCs/>
              </w:rPr>
              <w:t xml:space="preserve"> </w:t>
            </w:r>
            <w:r w:rsidR="00162D6F">
              <w:rPr>
                <w:rFonts w:cstheme="minorHAnsi"/>
                <w:b/>
                <w:bCs/>
              </w:rPr>
              <w:t xml:space="preserve"> </w:t>
            </w:r>
            <w:r>
              <w:rPr>
                <w:rFonts w:cstheme="minorHAnsi"/>
                <w:bCs/>
              </w:rPr>
              <w:t>Diane</w:t>
            </w:r>
            <w:proofErr w:type="gramEnd"/>
            <w:r>
              <w:rPr>
                <w:rFonts w:cstheme="minorHAnsi"/>
                <w:bCs/>
              </w:rPr>
              <w:t xml:space="preserve"> Mancini</w:t>
            </w:r>
            <w:r w:rsidR="00162D6F" w:rsidRPr="00162D6F">
              <w:rPr>
                <w:rFonts w:cstheme="minorHAnsi"/>
                <w:bCs/>
              </w:rPr>
              <w:t xml:space="preserve">                      </w:t>
            </w:r>
          </w:p>
        </w:tc>
      </w:tr>
      <w:tr w:rsidR="002B67C7" w14:paraId="7F6291B6" w14:textId="77777777" w:rsidTr="002B67C7">
        <w:tc>
          <w:tcPr>
            <w:tcW w:w="3596" w:type="dxa"/>
          </w:tcPr>
          <w:p w14:paraId="62763BB7" w14:textId="6B9AB6D5" w:rsidR="002B67C7" w:rsidRDefault="00540595" w:rsidP="00540595">
            <w:pPr>
              <w:tabs>
                <w:tab w:val="left" w:pos="0"/>
                <w:tab w:val="left" w:pos="1314"/>
                <w:tab w:val="left" w:pos="1494"/>
              </w:tabs>
              <w:jc w:val="both"/>
              <w:rPr>
                <w:rFonts w:cstheme="minorHAnsi"/>
                <w:b/>
                <w:bCs/>
              </w:rPr>
            </w:pPr>
            <w:r>
              <w:rPr>
                <w:rFonts w:cstheme="minorHAnsi"/>
                <w:b/>
                <w:bCs/>
              </w:rPr>
              <w:t>Feb</w:t>
            </w:r>
            <w:r w:rsidR="00BA3C9B">
              <w:rPr>
                <w:rFonts w:cstheme="minorHAnsi"/>
                <w:b/>
                <w:bCs/>
              </w:rPr>
              <w:t>. 4</w:t>
            </w:r>
            <w:r w:rsidR="009276EB">
              <w:rPr>
                <w:rFonts w:cstheme="minorHAnsi"/>
                <w:b/>
                <w:bCs/>
              </w:rPr>
              <w:t xml:space="preserve">  </w:t>
            </w:r>
            <w:r w:rsidR="009276EB" w:rsidRPr="009276EB">
              <w:rPr>
                <w:rFonts w:cstheme="minorHAnsi"/>
                <w:bCs/>
              </w:rPr>
              <w:t xml:space="preserve"> </w:t>
            </w:r>
            <w:r>
              <w:rPr>
                <w:rFonts w:cstheme="minorHAnsi"/>
                <w:bCs/>
              </w:rPr>
              <w:t>Norma Shannon</w:t>
            </w:r>
          </w:p>
        </w:tc>
        <w:tc>
          <w:tcPr>
            <w:tcW w:w="3597" w:type="dxa"/>
          </w:tcPr>
          <w:p w14:paraId="6CDDB791" w14:textId="4DF36118" w:rsidR="002B67C7" w:rsidRDefault="00540595" w:rsidP="000F463D">
            <w:pPr>
              <w:tabs>
                <w:tab w:val="left" w:pos="0"/>
                <w:tab w:val="left" w:pos="1314"/>
                <w:tab w:val="left" w:pos="1494"/>
              </w:tabs>
              <w:jc w:val="both"/>
              <w:rPr>
                <w:rFonts w:cstheme="minorHAnsi"/>
                <w:bCs/>
              </w:rPr>
            </w:pPr>
            <w:r>
              <w:rPr>
                <w:rFonts w:cstheme="minorHAnsi"/>
                <w:b/>
                <w:bCs/>
              </w:rPr>
              <w:t xml:space="preserve">Feb. 18 </w:t>
            </w:r>
            <w:r w:rsidR="00BA3C9B">
              <w:rPr>
                <w:rFonts w:cstheme="minorHAnsi"/>
                <w:b/>
                <w:bCs/>
              </w:rPr>
              <w:t xml:space="preserve"> </w:t>
            </w:r>
            <w:r w:rsidRPr="00540595">
              <w:rPr>
                <w:rFonts w:cstheme="minorHAnsi"/>
                <w:bCs/>
              </w:rPr>
              <w:t xml:space="preserve"> Michael Carrier</w:t>
            </w:r>
          </w:p>
          <w:p w14:paraId="10D81896" w14:textId="06E021AE" w:rsidR="000F463D" w:rsidRPr="00D74817" w:rsidRDefault="00540595" w:rsidP="00EE42DD">
            <w:pPr>
              <w:tabs>
                <w:tab w:val="left" w:pos="0"/>
                <w:tab w:val="left" w:pos="1314"/>
                <w:tab w:val="left" w:pos="1494"/>
              </w:tabs>
              <w:jc w:val="both"/>
              <w:rPr>
                <w:rFonts w:cstheme="minorHAnsi"/>
                <w:bCs/>
              </w:rPr>
            </w:pPr>
            <w:r>
              <w:rPr>
                <w:rFonts w:cstheme="minorHAnsi"/>
                <w:bCs/>
              </w:rPr>
              <w:t xml:space="preserve">                 Susan Gaskill</w:t>
            </w:r>
          </w:p>
        </w:tc>
        <w:tc>
          <w:tcPr>
            <w:tcW w:w="3597" w:type="dxa"/>
          </w:tcPr>
          <w:p w14:paraId="4D33DCFA" w14:textId="3A1A1487" w:rsidR="002B67C7" w:rsidRDefault="00540595" w:rsidP="007049A2">
            <w:pPr>
              <w:tabs>
                <w:tab w:val="left" w:pos="0"/>
                <w:tab w:val="left" w:pos="1314"/>
                <w:tab w:val="left" w:pos="1494"/>
              </w:tabs>
              <w:jc w:val="both"/>
              <w:rPr>
                <w:rFonts w:cstheme="minorHAnsi"/>
              </w:rPr>
            </w:pPr>
            <w:r>
              <w:rPr>
                <w:rFonts w:cstheme="minorHAnsi"/>
                <w:b/>
                <w:bCs/>
              </w:rPr>
              <w:t>Feb</w:t>
            </w:r>
            <w:r w:rsidR="00AB4756">
              <w:rPr>
                <w:rFonts w:cstheme="minorHAnsi"/>
                <w:b/>
                <w:bCs/>
              </w:rPr>
              <w:t xml:space="preserve">. </w:t>
            </w:r>
            <w:proofErr w:type="gramStart"/>
            <w:r w:rsidR="00346332">
              <w:rPr>
                <w:rFonts w:cstheme="minorHAnsi"/>
                <w:b/>
                <w:bCs/>
              </w:rPr>
              <w:t xml:space="preserve">28 </w:t>
            </w:r>
            <w:r w:rsidR="00A851F4">
              <w:rPr>
                <w:rFonts w:cstheme="minorHAnsi"/>
                <w:b/>
                <w:bCs/>
              </w:rPr>
              <w:t xml:space="preserve"> </w:t>
            </w:r>
            <w:r>
              <w:rPr>
                <w:rFonts w:cstheme="minorHAnsi"/>
              </w:rPr>
              <w:t>Drew</w:t>
            </w:r>
            <w:proofErr w:type="gramEnd"/>
            <w:r>
              <w:rPr>
                <w:rFonts w:cstheme="minorHAnsi"/>
              </w:rPr>
              <w:t xml:space="preserve"> Bagley</w:t>
            </w:r>
          </w:p>
          <w:p w14:paraId="59B13C49" w14:textId="51DE77B2" w:rsidR="00162D6F" w:rsidRPr="00D74817" w:rsidRDefault="00540595" w:rsidP="002E76F5">
            <w:pPr>
              <w:tabs>
                <w:tab w:val="left" w:pos="0"/>
                <w:tab w:val="left" w:pos="1314"/>
                <w:tab w:val="left" w:pos="1494"/>
              </w:tabs>
              <w:jc w:val="both"/>
              <w:rPr>
                <w:rFonts w:cstheme="minorHAnsi"/>
                <w:bCs/>
              </w:rPr>
            </w:pPr>
            <w:r>
              <w:rPr>
                <w:rFonts w:cstheme="minorHAnsi"/>
              </w:rPr>
              <w:t xml:space="preserve">               John Bagley</w:t>
            </w:r>
          </w:p>
        </w:tc>
      </w:tr>
      <w:tr w:rsidR="002B67C7" w14:paraId="37D083FA" w14:textId="77777777" w:rsidTr="00D74817">
        <w:trPr>
          <w:trHeight w:val="557"/>
        </w:trPr>
        <w:tc>
          <w:tcPr>
            <w:tcW w:w="3596" w:type="dxa"/>
          </w:tcPr>
          <w:p w14:paraId="037CE11E" w14:textId="00CCC627" w:rsidR="002B67C7" w:rsidRDefault="00540595" w:rsidP="00540595">
            <w:pPr>
              <w:tabs>
                <w:tab w:val="left" w:pos="0"/>
                <w:tab w:val="left" w:pos="1314"/>
                <w:tab w:val="left" w:pos="1494"/>
              </w:tabs>
              <w:jc w:val="both"/>
              <w:rPr>
                <w:rFonts w:cstheme="minorHAnsi"/>
                <w:b/>
                <w:bCs/>
              </w:rPr>
            </w:pPr>
            <w:r>
              <w:rPr>
                <w:rFonts w:cstheme="minorHAnsi"/>
                <w:b/>
                <w:bCs/>
              </w:rPr>
              <w:t>Feb.</w:t>
            </w:r>
            <w:r w:rsidR="00BA3C9B">
              <w:rPr>
                <w:rFonts w:cstheme="minorHAnsi"/>
                <w:b/>
                <w:bCs/>
              </w:rPr>
              <w:t xml:space="preserve"> </w:t>
            </w:r>
            <w:r>
              <w:rPr>
                <w:rFonts w:cstheme="minorHAnsi"/>
                <w:b/>
                <w:bCs/>
              </w:rPr>
              <w:t>7</w:t>
            </w:r>
            <w:r w:rsidR="00EE42DD">
              <w:rPr>
                <w:rFonts w:cstheme="minorHAnsi"/>
                <w:b/>
                <w:bCs/>
              </w:rPr>
              <w:t xml:space="preserve"> </w:t>
            </w:r>
            <w:r w:rsidR="00EE42DD" w:rsidRPr="00EE42DD">
              <w:rPr>
                <w:rFonts w:cstheme="minorHAnsi"/>
                <w:bCs/>
              </w:rPr>
              <w:t xml:space="preserve">  </w:t>
            </w:r>
            <w:r>
              <w:rPr>
                <w:rFonts w:cstheme="minorHAnsi"/>
                <w:bCs/>
              </w:rPr>
              <w:t xml:space="preserve">Barb </w:t>
            </w:r>
            <w:proofErr w:type="spellStart"/>
            <w:r>
              <w:rPr>
                <w:rFonts w:cstheme="minorHAnsi"/>
                <w:bCs/>
              </w:rPr>
              <w:t>Rafoth</w:t>
            </w:r>
            <w:proofErr w:type="spellEnd"/>
          </w:p>
        </w:tc>
        <w:tc>
          <w:tcPr>
            <w:tcW w:w="3597" w:type="dxa"/>
          </w:tcPr>
          <w:p w14:paraId="68D4E1E3" w14:textId="3A5DDF70" w:rsidR="00EE42DD" w:rsidRPr="00540595" w:rsidRDefault="00540595" w:rsidP="00EE42DD">
            <w:pPr>
              <w:tabs>
                <w:tab w:val="left" w:pos="0"/>
                <w:tab w:val="left" w:pos="1314"/>
                <w:tab w:val="left" w:pos="1494"/>
              </w:tabs>
              <w:jc w:val="both"/>
              <w:rPr>
                <w:rFonts w:cstheme="minorHAnsi"/>
                <w:bCs/>
              </w:rPr>
            </w:pPr>
            <w:r>
              <w:rPr>
                <w:rFonts w:cstheme="minorHAnsi"/>
                <w:b/>
                <w:bCs/>
              </w:rPr>
              <w:t xml:space="preserve">Feb.24  </w:t>
            </w:r>
            <w:r w:rsidR="004607DD">
              <w:rPr>
                <w:rFonts w:cstheme="minorHAnsi"/>
                <w:b/>
                <w:bCs/>
              </w:rPr>
              <w:t xml:space="preserve">  </w:t>
            </w:r>
            <w:r w:rsidRPr="00540595">
              <w:rPr>
                <w:rFonts w:cstheme="minorHAnsi"/>
                <w:bCs/>
              </w:rPr>
              <w:t>Deb Grasso</w:t>
            </w:r>
          </w:p>
          <w:p w14:paraId="49EA9ED3" w14:textId="5D4DBD74" w:rsidR="000F463D" w:rsidRPr="00D74817" w:rsidRDefault="00540595" w:rsidP="009958E6">
            <w:pPr>
              <w:tabs>
                <w:tab w:val="left" w:pos="0"/>
                <w:tab w:val="left" w:pos="1314"/>
                <w:tab w:val="left" w:pos="1494"/>
              </w:tabs>
              <w:jc w:val="both"/>
              <w:rPr>
                <w:rFonts w:cstheme="minorHAnsi"/>
                <w:bCs/>
              </w:rPr>
            </w:pPr>
            <w:r w:rsidRPr="00540595">
              <w:rPr>
                <w:rFonts w:cstheme="minorHAnsi"/>
                <w:bCs/>
              </w:rPr>
              <w:t xml:space="preserve">              </w:t>
            </w:r>
            <w:r w:rsidR="004607DD">
              <w:rPr>
                <w:rFonts w:cstheme="minorHAnsi"/>
                <w:bCs/>
              </w:rPr>
              <w:t xml:space="preserve">  </w:t>
            </w:r>
            <w:r w:rsidRPr="00540595">
              <w:rPr>
                <w:rFonts w:cstheme="minorHAnsi"/>
                <w:bCs/>
              </w:rPr>
              <w:t>Alex Monroe</w:t>
            </w:r>
          </w:p>
        </w:tc>
        <w:tc>
          <w:tcPr>
            <w:tcW w:w="3597" w:type="dxa"/>
          </w:tcPr>
          <w:p w14:paraId="48DBEAEE" w14:textId="24A11E41" w:rsidR="002B67C7" w:rsidRDefault="002B67C7" w:rsidP="00AB4756">
            <w:pPr>
              <w:tabs>
                <w:tab w:val="left" w:pos="0"/>
                <w:tab w:val="left" w:pos="1314"/>
                <w:tab w:val="left" w:pos="1494"/>
              </w:tabs>
              <w:jc w:val="both"/>
              <w:rPr>
                <w:rFonts w:cstheme="minorHAnsi"/>
                <w:b/>
                <w:bCs/>
              </w:rPr>
            </w:pPr>
          </w:p>
        </w:tc>
      </w:tr>
      <w:tr w:rsidR="002B67C7" w14:paraId="3CFF9C10" w14:textId="77777777" w:rsidTr="002B67C7">
        <w:tc>
          <w:tcPr>
            <w:tcW w:w="3596" w:type="dxa"/>
          </w:tcPr>
          <w:p w14:paraId="0FCD6366" w14:textId="77777777" w:rsidR="00540595" w:rsidRDefault="00540595" w:rsidP="00540595">
            <w:pPr>
              <w:tabs>
                <w:tab w:val="left" w:pos="0"/>
                <w:tab w:val="left" w:pos="1314"/>
                <w:tab w:val="left" w:pos="1494"/>
              </w:tabs>
              <w:jc w:val="both"/>
              <w:rPr>
                <w:rFonts w:cstheme="minorHAnsi"/>
                <w:bCs/>
              </w:rPr>
            </w:pPr>
            <w:r>
              <w:rPr>
                <w:rFonts w:cstheme="minorHAnsi"/>
                <w:b/>
                <w:bCs/>
              </w:rPr>
              <w:t>Feb. 9</w:t>
            </w:r>
            <w:r w:rsidR="00346332">
              <w:rPr>
                <w:rFonts w:cstheme="minorHAnsi"/>
                <w:b/>
                <w:bCs/>
              </w:rPr>
              <w:t xml:space="preserve"> </w:t>
            </w:r>
            <w:r>
              <w:rPr>
                <w:rFonts w:cstheme="minorHAnsi"/>
                <w:bCs/>
              </w:rPr>
              <w:t xml:space="preserve">  David Bagley</w:t>
            </w:r>
          </w:p>
          <w:p w14:paraId="5563EDA7" w14:textId="3678506C" w:rsidR="00416E56" w:rsidRDefault="00540595" w:rsidP="00540595">
            <w:pPr>
              <w:tabs>
                <w:tab w:val="left" w:pos="0"/>
                <w:tab w:val="left" w:pos="1314"/>
                <w:tab w:val="left" w:pos="1494"/>
              </w:tabs>
              <w:jc w:val="both"/>
              <w:rPr>
                <w:rFonts w:cstheme="minorHAnsi"/>
                <w:b/>
                <w:bCs/>
              </w:rPr>
            </w:pPr>
            <w:r>
              <w:rPr>
                <w:rFonts w:cstheme="minorHAnsi"/>
                <w:bCs/>
              </w:rPr>
              <w:t xml:space="preserve">     </w:t>
            </w:r>
            <w:r w:rsidR="00416E56" w:rsidRPr="00416E56">
              <w:rPr>
                <w:rFonts w:cstheme="minorHAnsi"/>
                <w:bCs/>
              </w:rPr>
              <w:t xml:space="preserve">      </w:t>
            </w:r>
            <w:r>
              <w:rPr>
                <w:rFonts w:cstheme="minorHAnsi"/>
                <w:bCs/>
              </w:rPr>
              <w:t xml:space="preserve">   Gretchen Murray</w:t>
            </w:r>
          </w:p>
        </w:tc>
        <w:tc>
          <w:tcPr>
            <w:tcW w:w="3597" w:type="dxa"/>
          </w:tcPr>
          <w:p w14:paraId="3D654CD2" w14:textId="140757F6" w:rsidR="00EE42DD" w:rsidRDefault="00EE42DD" w:rsidP="00BA3C9B">
            <w:pPr>
              <w:tabs>
                <w:tab w:val="left" w:pos="0"/>
                <w:tab w:val="left" w:pos="1314"/>
                <w:tab w:val="left" w:pos="1494"/>
              </w:tabs>
              <w:jc w:val="both"/>
              <w:rPr>
                <w:rFonts w:cstheme="minorHAnsi"/>
                <w:b/>
                <w:bCs/>
              </w:rPr>
            </w:pPr>
          </w:p>
        </w:tc>
        <w:tc>
          <w:tcPr>
            <w:tcW w:w="3597" w:type="dxa"/>
          </w:tcPr>
          <w:p w14:paraId="7240DA32" w14:textId="77777777" w:rsidR="002B67C7" w:rsidRDefault="002B67C7" w:rsidP="00651ADE">
            <w:pPr>
              <w:tabs>
                <w:tab w:val="left" w:pos="0"/>
                <w:tab w:val="left" w:pos="1314"/>
                <w:tab w:val="left" w:pos="1494"/>
              </w:tabs>
              <w:jc w:val="both"/>
              <w:rPr>
                <w:rFonts w:cstheme="minorHAnsi"/>
                <w:b/>
                <w:bCs/>
              </w:rPr>
            </w:pPr>
          </w:p>
        </w:tc>
      </w:tr>
      <w:tr w:rsidR="002B67C7" w14:paraId="1DF63792" w14:textId="77777777" w:rsidTr="002B67C7">
        <w:tc>
          <w:tcPr>
            <w:tcW w:w="3596" w:type="dxa"/>
          </w:tcPr>
          <w:p w14:paraId="2F63544F" w14:textId="32A3D20D" w:rsidR="00BA3C9B" w:rsidRDefault="00BA3C9B" w:rsidP="007049A2">
            <w:pPr>
              <w:tabs>
                <w:tab w:val="left" w:pos="0"/>
                <w:tab w:val="left" w:pos="1314"/>
                <w:tab w:val="left" w:pos="1494"/>
              </w:tabs>
              <w:jc w:val="both"/>
              <w:rPr>
                <w:rFonts w:cstheme="minorHAnsi"/>
                <w:b/>
                <w:bCs/>
              </w:rPr>
            </w:pPr>
          </w:p>
        </w:tc>
        <w:tc>
          <w:tcPr>
            <w:tcW w:w="3597" w:type="dxa"/>
          </w:tcPr>
          <w:p w14:paraId="53852071" w14:textId="78C644B7" w:rsidR="00AB4756" w:rsidRDefault="00AB4756" w:rsidP="00BA3C9B">
            <w:pPr>
              <w:tabs>
                <w:tab w:val="left" w:pos="0"/>
                <w:tab w:val="left" w:pos="1314"/>
                <w:tab w:val="left" w:pos="1494"/>
              </w:tabs>
              <w:jc w:val="both"/>
              <w:rPr>
                <w:rFonts w:cstheme="minorHAnsi"/>
                <w:b/>
                <w:bCs/>
              </w:rPr>
            </w:pPr>
          </w:p>
        </w:tc>
        <w:tc>
          <w:tcPr>
            <w:tcW w:w="3597" w:type="dxa"/>
          </w:tcPr>
          <w:p w14:paraId="353A7062" w14:textId="77777777" w:rsidR="002B67C7" w:rsidRDefault="002B67C7" w:rsidP="007049A2">
            <w:pPr>
              <w:tabs>
                <w:tab w:val="left" w:pos="0"/>
                <w:tab w:val="left" w:pos="1314"/>
                <w:tab w:val="left" w:pos="1494"/>
              </w:tabs>
              <w:jc w:val="both"/>
              <w:rPr>
                <w:rFonts w:cstheme="minorHAnsi"/>
                <w:b/>
                <w:bCs/>
              </w:rPr>
            </w:pPr>
          </w:p>
        </w:tc>
      </w:tr>
    </w:tbl>
    <w:p w14:paraId="165275D5" w14:textId="77777777" w:rsidR="00926C4F" w:rsidRDefault="007049A2" w:rsidP="00926C4F">
      <w:pPr>
        <w:tabs>
          <w:tab w:val="left" w:pos="0"/>
          <w:tab w:val="left" w:pos="1314"/>
          <w:tab w:val="left" w:pos="1494"/>
        </w:tabs>
        <w:jc w:val="center"/>
        <w:rPr>
          <w:rFonts w:cstheme="minorHAnsi"/>
          <w:b/>
          <w:bCs/>
          <w:sz w:val="24"/>
          <w:szCs w:val="24"/>
        </w:rPr>
      </w:pPr>
      <w:r w:rsidRPr="005C7883">
        <w:rPr>
          <w:rFonts w:cstheme="minorHAnsi"/>
          <w:b/>
          <w:bCs/>
          <w:sz w:val="24"/>
          <w:szCs w:val="24"/>
        </w:rPr>
        <w:tab/>
      </w:r>
      <w:r w:rsidRPr="005C7883">
        <w:rPr>
          <w:rFonts w:cstheme="minorHAnsi"/>
          <w:b/>
          <w:bCs/>
          <w:sz w:val="24"/>
          <w:szCs w:val="24"/>
        </w:rPr>
        <w:tab/>
      </w:r>
    </w:p>
    <w:p w14:paraId="747F1A4F" w14:textId="2D5DF76F" w:rsidR="005C7883" w:rsidRDefault="00FB0C54" w:rsidP="00926C4F">
      <w:pPr>
        <w:tabs>
          <w:tab w:val="left" w:pos="0"/>
          <w:tab w:val="left" w:pos="1314"/>
          <w:tab w:val="left" w:pos="1494"/>
        </w:tabs>
        <w:jc w:val="center"/>
        <w:rPr>
          <w:rFonts w:eastAsia="MS Mincho" w:cstheme="minorHAnsi"/>
          <w:b/>
          <w:smallCaps/>
          <w:color w:val="B34D98"/>
          <w:spacing w:val="-5"/>
          <w:sz w:val="32"/>
          <w:szCs w:val="32"/>
        </w:rPr>
      </w:pPr>
      <w:r>
        <w:rPr>
          <w:rFonts w:eastAsia="MS Mincho" w:cstheme="minorHAnsi"/>
          <w:b/>
          <w:smallCaps/>
          <w:color w:val="B34D98"/>
          <w:spacing w:val="-5"/>
          <w:sz w:val="32"/>
          <w:szCs w:val="32"/>
        </w:rPr>
        <w:t xml:space="preserve">No </w:t>
      </w:r>
      <w:r w:rsidR="00540595">
        <w:rPr>
          <w:rFonts w:eastAsia="MS Mincho" w:cstheme="minorHAnsi"/>
          <w:b/>
          <w:smallCaps/>
          <w:color w:val="B34D98"/>
          <w:spacing w:val="-5"/>
          <w:sz w:val="32"/>
          <w:szCs w:val="32"/>
        </w:rPr>
        <w:t xml:space="preserve">February </w:t>
      </w:r>
      <w:r w:rsidR="00926C4F">
        <w:rPr>
          <w:rFonts w:eastAsia="MS Mincho" w:cstheme="minorHAnsi"/>
          <w:b/>
          <w:smallCaps/>
          <w:color w:val="B34D98"/>
          <w:spacing w:val="-5"/>
          <w:sz w:val="32"/>
          <w:szCs w:val="32"/>
        </w:rPr>
        <w:t>Anniversaries</w:t>
      </w:r>
    </w:p>
    <w:p w14:paraId="3CF994D6" w14:textId="2AA88A5E" w:rsidR="00346332" w:rsidRDefault="00926C4F" w:rsidP="00926C4F">
      <w:pPr>
        <w:rPr>
          <w:rFonts w:cstheme="minorHAnsi"/>
          <w:i/>
          <w:color w:val="000000"/>
          <w:sz w:val="24"/>
          <w:szCs w:val="24"/>
        </w:rPr>
      </w:pPr>
      <w:r w:rsidRPr="00926C4F">
        <w:rPr>
          <w:rFonts w:cstheme="minorHAnsi"/>
          <w:i/>
          <w:color w:val="000000"/>
          <w:sz w:val="24"/>
          <w:szCs w:val="24"/>
        </w:rPr>
        <w:t xml:space="preserve">O God, you have so consecrated the covenant of marriage that in it is represented the spiritual unity between Christ and his Church. Send your blessing upon these your servants that they may so love, </w:t>
      </w:r>
      <w:proofErr w:type="gramStart"/>
      <w:r w:rsidRPr="00926C4F">
        <w:rPr>
          <w:rFonts w:cstheme="minorHAnsi"/>
          <w:i/>
          <w:color w:val="000000"/>
          <w:sz w:val="24"/>
          <w:szCs w:val="24"/>
        </w:rPr>
        <w:t>honor</w:t>
      </w:r>
      <w:proofErr w:type="gramEnd"/>
      <w:r w:rsidRPr="00926C4F">
        <w:rPr>
          <w:rFonts w:cstheme="minorHAnsi"/>
          <w:i/>
          <w:color w:val="000000"/>
          <w:sz w:val="24"/>
          <w:szCs w:val="24"/>
        </w:rPr>
        <w:t xml:space="preserve"> and cherish each other in faithfulness and patience, in wisdom and godliness, that their homes may be havens of blessing and peace. Amen.</w:t>
      </w:r>
    </w:p>
    <w:p w14:paraId="36B360D2" w14:textId="77777777" w:rsidR="00346332" w:rsidRDefault="00346332" w:rsidP="00926C4F">
      <w:pPr>
        <w:rPr>
          <w:rFonts w:cstheme="minorHAnsi"/>
          <w:i/>
          <w:color w:val="000000"/>
          <w:sz w:val="24"/>
          <w:szCs w:val="24"/>
        </w:rPr>
      </w:pPr>
    </w:p>
    <w:tbl>
      <w:tblPr>
        <w:tblW w:w="0" w:type="auto"/>
        <w:tblLayout w:type="fixed"/>
        <w:tblLook w:val="0000" w:firstRow="0" w:lastRow="0" w:firstColumn="0" w:lastColumn="0" w:noHBand="0" w:noVBand="0"/>
      </w:tblPr>
      <w:tblGrid>
        <w:gridCol w:w="5099"/>
        <w:gridCol w:w="5696"/>
      </w:tblGrid>
      <w:tr w:rsidR="00926C4F" w:rsidRPr="00CD3B8D" w14:paraId="4A91436E" w14:textId="77777777" w:rsidTr="004607DD">
        <w:trPr>
          <w:trHeight w:val="252"/>
        </w:trPr>
        <w:tc>
          <w:tcPr>
            <w:tcW w:w="5099" w:type="dxa"/>
          </w:tcPr>
          <w:p w14:paraId="555AD235" w14:textId="7D7E57BC" w:rsidR="00926C4F" w:rsidRPr="00926C4F" w:rsidRDefault="00926C4F" w:rsidP="00CF74AD">
            <w:pPr>
              <w:autoSpaceDE w:val="0"/>
              <w:autoSpaceDN w:val="0"/>
              <w:adjustRightInd w:val="0"/>
              <w:jc w:val="both"/>
              <w:rPr>
                <w:rFonts w:cstheme="minorHAnsi"/>
                <w:color w:val="000000"/>
                <w:sz w:val="24"/>
                <w:szCs w:val="24"/>
              </w:rPr>
            </w:pPr>
          </w:p>
        </w:tc>
        <w:tc>
          <w:tcPr>
            <w:tcW w:w="5696" w:type="dxa"/>
          </w:tcPr>
          <w:p w14:paraId="183F2C40" w14:textId="3F0EDB2E" w:rsidR="00926C4F" w:rsidRPr="00926C4F" w:rsidRDefault="00926C4F" w:rsidP="00CF74AD">
            <w:pPr>
              <w:autoSpaceDE w:val="0"/>
              <w:autoSpaceDN w:val="0"/>
              <w:adjustRightInd w:val="0"/>
              <w:jc w:val="both"/>
              <w:rPr>
                <w:rFonts w:cstheme="minorHAnsi"/>
                <w:color w:val="000000"/>
                <w:sz w:val="24"/>
                <w:szCs w:val="24"/>
              </w:rPr>
            </w:pPr>
          </w:p>
        </w:tc>
      </w:tr>
    </w:tbl>
    <w:p w14:paraId="64A83EDF" w14:textId="77777777" w:rsidR="0087386D" w:rsidRDefault="0087386D" w:rsidP="00926C4F">
      <w:pPr>
        <w:keepNext/>
        <w:jc w:val="center"/>
        <w:outlineLvl w:val="2"/>
        <w:rPr>
          <w:rFonts w:cstheme="minorHAnsi"/>
          <w:b/>
          <w:smallCaps/>
          <w:color w:val="000000"/>
          <w:spacing w:val="-5"/>
          <w:sz w:val="32"/>
          <w:szCs w:val="32"/>
          <w:u w:val="single"/>
        </w:rPr>
      </w:pPr>
    </w:p>
    <w:p w14:paraId="41D4A4EF" w14:textId="624AA4FC" w:rsidR="00926C4F" w:rsidRPr="00C7263D" w:rsidRDefault="00926C4F" w:rsidP="00926C4F">
      <w:pPr>
        <w:keepNext/>
        <w:jc w:val="center"/>
        <w:outlineLvl w:val="2"/>
        <w:rPr>
          <w:rFonts w:eastAsia="PMingLiU" w:cstheme="minorHAnsi"/>
          <w:b/>
          <w:smallCaps/>
          <w:color w:val="000000"/>
          <w:spacing w:val="-5"/>
          <w:sz w:val="32"/>
          <w:szCs w:val="32"/>
          <w:u w:val="single"/>
        </w:rPr>
      </w:pPr>
      <w:r w:rsidRPr="00C7263D">
        <w:rPr>
          <w:rFonts w:cstheme="minorHAnsi"/>
          <w:b/>
          <w:smallCaps/>
          <w:color w:val="000000"/>
          <w:spacing w:val="-5"/>
          <w:sz w:val="32"/>
          <w:szCs w:val="32"/>
          <w:u w:val="single"/>
        </w:rPr>
        <w:t>Changes &amp; Additions</w:t>
      </w:r>
    </w:p>
    <w:p w14:paraId="2D876CD1" w14:textId="77777777" w:rsidR="0087386D" w:rsidRDefault="00926C4F" w:rsidP="00926C4F">
      <w:pPr>
        <w:tabs>
          <w:tab w:val="right" w:pos="1080"/>
          <w:tab w:val="right" w:pos="2880"/>
          <w:tab w:val="left" w:pos="3060"/>
        </w:tabs>
        <w:rPr>
          <w:rFonts w:eastAsia="MS Mincho" w:cstheme="minorHAnsi"/>
          <w:b/>
          <w:smallCaps/>
          <w:color w:val="000000"/>
          <w:spacing w:val="-5"/>
          <w:sz w:val="36"/>
          <w:szCs w:val="36"/>
        </w:rPr>
      </w:pPr>
      <w:r w:rsidRPr="00C7263D">
        <w:rPr>
          <w:rFonts w:eastAsia="PMingLiU" w:cstheme="minorHAnsi"/>
          <w:color w:val="000000"/>
        </w:rPr>
        <w:t xml:space="preserve">If you have changes to your contact information, please notify </w:t>
      </w:r>
      <w:r>
        <w:rPr>
          <w:rFonts w:eastAsia="PMingLiU" w:cstheme="minorHAnsi"/>
          <w:color w:val="000000"/>
        </w:rPr>
        <w:t>Maureen Durie</w:t>
      </w:r>
      <w:r w:rsidRPr="00C7263D">
        <w:rPr>
          <w:rFonts w:eastAsia="PMingLiU" w:cstheme="minorHAnsi"/>
          <w:color w:val="000000"/>
        </w:rPr>
        <w:t xml:space="preserve"> in the Parish Office:</w:t>
      </w:r>
      <w:r w:rsidRPr="00C7263D">
        <w:rPr>
          <w:rFonts w:cstheme="minorHAnsi"/>
          <w:color w:val="000000"/>
        </w:rPr>
        <w:t xml:space="preserve"> </w:t>
      </w:r>
      <w:r w:rsidRPr="00C7263D">
        <w:rPr>
          <w:rFonts w:eastAsia="PMingLiU" w:cstheme="minorHAnsi"/>
          <w:color w:val="000000"/>
        </w:rPr>
        <w:t xml:space="preserve">247-4190 or </w:t>
      </w:r>
      <w:hyperlink r:id="rId11" w:history="1">
        <w:r w:rsidRPr="00C7263D">
          <w:rPr>
            <w:rFonts w:eastAsia="PMingLiU" w:cstheme="minorHAnsi"/>
            <w:color w:val="0563C1"/>
            <w:u w:val="single"/>
          </w:rPr>
          <w:t>coeoffice@frontier.com</w:t>
        </w:r>
      </w:hyperlink>
      <w:r>
        <w:rPr>
          <w:rFonts w:eastAsia="PMingLiU" w:cstheme="minorHAnsi"/>
          <w:color w:val="0563C1"/>
          <w:u w:val="single"/>
        </w:rPr>
        <w:t xml:space="preserve"> </w:t>
      </w:r>
      <w:r w:rsidRPr="00C7263D">
        <w:rPr>
          <w:rFonts w:eastAsia="PMingLiU" w:cstheme="minorHAnsi"/>
          <w:color w:val="000000"/>
        </w:rPr>
        <w:t xml:space="preserve">Office hours: </w:t>
      </w:r>
      <w:r>
        <w:rPr>
          <w:rFonts w:eastAsia="PMingLiU" w:cstheme="minorHAnsi"/>
          <w:color w:val="000000"/>
        </w:rPr>
        <w:t>Tues</w:t>
      </w:r>
      <w:r w:rsidRPr="00C7263D">
        <w:rPr>
          <w:rFonts w:eastAsia="PMingLiU" w:cstheme="minorHAnsi"/>
          <w:color w:val="000000"/>
        </w:rPr>
        <w:t>day–Friday, 9:</w:t>
      </w:r>
      <w:r w:rsidR="00CD1824">
        <w:rPr>
          <w:rFonts w:eastAsia="PMingLiU" w:cstheme="minorHAnsi"/>
          <w:color w:val="000000"/>
        </w:rPr>
        <w:t>0</w:t>
      </w:r>
      <w:r w:rsidRPr="00C7263D">
        <w:rPr>
          <w:rFonts w:eastAsia="PMingLiU" w:cstheme="minorHAnsi"/>
          <w:color w:val="000000"/>
        </w:rPr>
        <w:t>0 am–1:00 pm</w:t>
      </w:r>
      <w:r>
        <w:rPr>
          <w:rFonts w:eastAsia="MS Mincho" w:cstheme="minorHAnsi"/>
          <w:b/>
          <w:smallCaps/>
          <w:color w:val="000000"/>
          <w:spacing w:val="-5"/>
          <w:sz w:val="36"/>
          <w:szCs w:val="36"/>
        </w:rPr>
        <w:tab/>
      </w:r>
    </w:p>
    <w:p w14:paraId="624FFBD2" w14:textId="3337770A" w:rsidR="00F84DF4" w:rsidRDefault="00D97111" w:rsidP="00F84DF4">
      <w:pPr>
        <w:spacing w:after="200"/>
        <w:rPr>
          <w:color w:val="313131"/>
          <w:sz w:val="24"/>
          <w:szCs w:val="24"/>
        </w:rPr>
      </w:pPr>
      <w:r>
        <w:rPr>
          <w:noProof/>
        </w:rPr>
        <w:lastRenderedPageBreak/>
        <w:drawing>
          <wp:anchor distT="0" distB="0" distL="114300" distR="114300" simplePos="0" relativeHeight="251741184" behindDoc="0" locked="0" layoutInCell="1" allowOverlap="1" wp14:anchorId="4372E7FB" wp14:editId="06864607">
            <wp:simplePos x="0" y="0"/>
            <wp:positionH relativeFrom="margin">
              <wp:align>right</wp:align>
            </wp:positionH>
            <wp:positionV relativeFrom="paragraph">
              <wp:posOffset>9525</wp:posOffset>
            </wp:positionV>
            <wp:extent cx="1400175" cy="18288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6796"/>
                    <a:stretch/>
                  </pic:blipFill>
                  <pic:spPr bwMode="auto">
                    <a:xfrm>
                      <a:off x="0" y="0"/>
                      <a:ext cx="1400175" cy="1828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84DF4">
        <w:rPr>
          <w:color w:val="313131"/>
          <w:sz w:val="24"/>
          <w:szCs w:val="24"/>
        </w:rPr>
        <w:t>Dear Church of the Epiphany Parishioners,</w:t>
      </w:r>
    </w:p>
    <w:p w14:paraId="317C90A4" w14:textId="77777777" w:rsidR="00F84DF4" w:rsidRDefault="00F84DF4" w:rsidP="00F84DF4">
      <w:pPr>
        <w:spacing w:after="200"/>
        <w:rPr>
          <w:color w:val="313131"/>
          <w:sz w:val="24"/>
          <w:szCs w:val="24"/>
        </w:rPr>
      </w:pPr>
      <w:r>
        <w:rPr>
          <w:color w:val="313131"/>
          <w:sz w:val="24"/>
          <w:szCs w:val="24"/>
        </w:rPr>
        <w:t>I give thanks every day to God for leading me to the priesthood (the anniversary of my ordination was January 23rd), and for bringing me to you. I continue to feel like I am in the right place at the right time, and I hope you feel the same.</w:t>
      </w:r>
    </w:p>
    <w:p w14:paraId="12C5A5E5" w14:textId="77777777" w:rsidR="00F84DF4" w:rsidRDefault="00F84DF4" w:rsidP="00F84DF4">
      <w:pPr>
        <w:rPr>
          <w:color w:val="313131"/>
          <w:sz w:val="24"/>
          <w:szCs w:val="24"/>
        </w:rPr>
      </w:pPr>
      <w:r>
        <w:rPr>
          <w:color w:val="313131"/>
          <w:sz w:val="24"/>
          <w:szCs w:val="24"/>
        </w:rPr>
        <w:t xml:space="preserve">January had some momentous events and activities. </w:t>
      </w:r>
    </w:p>
    <w:p w14:paraId="4379EC27" w14:textId="77777777" w:rsidR="00F84DF4" w:rsidRDefault="00F84DF4" w:rsidP="00F84DF4">
      <w:pPr>
        <w:numPr>
          <w:ilvl w:val="0"/>
          <w:numId w:val="36"/>
        </w:numPr>
        <w:spacing w:after="80" w:line="276" w:lineRule="auto"/>
        <w:ind w:left="360"/>
        <w:rPr>
          <w:color w:val="313131"/>
          <w:sz w:val="24"/>
          <w:szCs w:val="24"/>
        </w:rPr>
      </w:pPr>
      <w:r>
        <w:rPr>
          <w:color w:val="313131"/>
          <w:sz w:val="24"/>
          <w:szCs w:val="24"/>
        </w:rPr>
        <w:t>We reconvened the Liturgy Committee, after a long hiatus, and had an effective meeting in which we planned our Sunday services through Pentecost.</w:t>
      </w:r>
    </w:p>
    <w:p w14:paraId="37656338" w14:textId="77777777" w:rsidR="00F84DF4" w:rsidRDefault="00F84DF4" w:rsidP="00F84DF4">
      <w:pPr>
        <w:numPr>
          <w:ilvl w:val="0"/>
          <w:numId w:val="36"/>
        </w:numPr>
        <w:pBdr>
          <w:top w:val="nil"/>
          <w:left w:val="nil"/>
          <w:bottom w:val="nil"/>
          <w:right w:val="nil"/>
          <w:between w:val="nil"/>
        </w:pBdr>
        <w:spacing w:after="80" w:line="276" w:lineRule="auto"/>
        <w:ind w:left="360"/>
        <w:rPr>
          <w:color w:val="313131"/>
          <w:sz w:val="24"/>
          <w:szCs w:val="24"/>
        </w:rPr>
      </w:pPr>
      <w:r>
        <w:rPr>
          <w:color w:val="313131"/>
          <w:sz w:val="24"/>
          <w:szCs w:val="24"/>
        </w:rPr>
        <w:t>The Altar Guild and Liturgical Ministers have been working with me to realign our practices for the handling of the reserve Sacrament with the church’s rubrics. You may now see us after communion consuming the consecrated wine that is left.</w:t>
      </w:r>
    </w:p>
    <w:p w14:paraId="479C2705" w14:textId="77777777" w:rsidR="00F84DF4" w:rsidRDefault="00F84DF4" w:rsidP="00F84DF4">
      <w:pPr>
        <w:numPr>
          <w:ilvl w:val="0"/>
          <w:numId w:val="36"/>
        </w:numPr>
        <w:pBdr>
          <w:top w:val="nil"/>
          <w:left w:val="nil"/>
          <w:bottom w:val="nil"/>
          <w:right w:val="nil"/>
          <w:between w:val="nil"/>
        </w:pBdr>
        <w:spacing w:after="80" w:line="276" w:lineRule="auto"/>
        <w:ind w:left="360"/>
        <w:rPr>
          <w:color w:val="313131"/>
          <w:sz w:val="24"/>
          <w:szCs w:val="24"/>
        </w:rPr>
      </w:pPr>
      <w:r>
        <w:rPr>
          <w:color w:val="313131"/>
          <w:sz w:val="24"/>
          <w:szCs w:val="24"/>
        </w:rPr>
        <w:t>Our fellow parishioner and retired Episcopal priest, Catherine Volland, provided, for the first time one Sunday, a meaningful and moving sermon, which we hope will be the first of many.</w:t>
      </w:r>
    </w:p>
    <w:p w14:paraId="4C91D630" w14:textId="77777777" w:rsidR="00F84DF4" w:rsidRDefault="00F84DF4" w:rsidP="00F84DF4">
      <w:pPr>
        <w:numPr>
          <w:ilvl w:val="0"/>
          <w:numId w:val="36"/>
        </w:numPr>
        <w:spacing w:after="80" w:line="276" w:lineRule="auto"/>
        <w:ind w:left="360"/>
        <w:rPr>
          <w:color w:val="313131"/>
          <w:sz w:val="24"/>
          <w:szCs w:val="24"/>
        </w:rPr>
      </w:pPr>
      <w:r>
        <w:rPr>
          <w:color w:val="313131"/>
          <w:sz w:val="24"/>
          <w:szCs w:val="24"/>
        </w:rPr>
        <w:t>We have been participating in the diocesan discernment for the election of a new bishop. Our diocesan delegates held a parish listening session on zoom to gather input from you to guide them as they prepare to attend the Electing Convention at Hobart and William Smith Colleges on February 24</w:t>
      </w:r>
      <w:r w:rsidRPr="00CC133B">
        <w:rPr>
          <w:color w:val="313131"/>
          <w:sz w:val="24"/>
          <w:szCs w:val="24"/>
          <w:vertAlign w:val="superscript"/>
        </w:rPr>
        <w:t>th</w:t>
      </w:r>
      <w:r>
        <w:rPr>
          <w:color w:val="313131"/>
          <w:sz w:val="24"/>
          <w:szCs w:val="24"/>
        </w:rPr>
        <w:t>, where they will cast votes for the new bishop.</w:t>
      </w:r>
    </w:p>
    <w:p w14:paraId="11D2D472" w14:textId="77777777" w:rsidR="00F84DF4" w:rsidRDefault="00F84DF4" w:rsidP="00F84DF4">
      <w:pPr>
        <w:numPr>
          <w:ilvl w:val="0"/>
          <w:numId w:val="36"/>
        </w:numPr>
        <w:pBdr>
          <w:top w:val="nil"/>
          <w:left w:val="nil"/>
          <w:bottom w:val="nil"/>
          <w:right w:val="nil"/>
          <w:between w:val="nil"/>
        </w:pBdr>
        <w:spacing w:line="276" w:lineRule="auto"/>
        <w:ind w:left="360"/>
        <w:rPr>
          <w:color w:val="313131"/>
          <w:sz w:val="24"/>
          <w:szCs w:val="24"/>
        </w:rPr>
      </w:pPr>
      <w:r>
        <w:rPr>
          <w:color w:val="313131"/>
          <w:sz w:val="24"/>
          <w:szCs w:val="24"/>
        </w:rPr>
        <w:t xml:space="preserve">Vestry has been busy on many fronts. </w:t>
      </w:r>
    </w:p>
    <w:p w14:paraId="602CC732" w14:textId="77777777" w:rsidR="00F84DF4" w:rsidRDefault="00F84DF4" w:rsidP="00F84DF4">
      <w:pPr>
        <w:numPr>
          <w:ilvl w:val="1"/>
          <w:numId w:val="36"/>
        </w:numPr>
        <w:pBdr>
          <w:top w:val="nil"/>
          <w:left w:val="nil"/>
          <w:bottom w:val="nil"/>
          <w:right w:val="nil"/>
          <w:between w:val="nil"/>
        </w:pBdr>
        <w:spacing w:line="276" w:lineRule="auto"/>
        <w:ind w:left="720" w:right="-180"/>
        <w:rPr>
          <w:color w:val="313131"/>
          <w:sz w:val="24"/>
          <w:szCs w:val="24"/>
        </w:rPr>
      </w:pPr>
      <w:r>
        <w:rPr>
          <w:color w:val="313131"/>
          <w:sz w:val="24"/>
          <w:szCs w:val="24"/>
        </w:rPr>
        <w:t>In November Vestry wrote a grant application to the diocese for staffing support in 2024 and we were recently notified that it has been funded to the tune of $25,000.</w:t>
      </w:r>
    </w:p>
    <w:p w14:paraId="30E2A254" w14:textId="77777777" w:rsidR="00F84DF4" w:rsidRDefault="00F84DF4" w:rsidP="00F84DF4">
      <w:pPr>
        <w:numPr>
          <w:ilvl w:val="1"/>
          <w:numId w:val="36"/>
        </w:numPr>
        <w:pBdr>
          <w:top w:val="nil"/>
          <w:left w:val="nil"/>
          <w:bottom w:val="nil"/>
          <w:right w:val="nil"/>
          <w:between w:val="nil"/>
        </w:pBdr>
        <w:spacing w:line="276" w:lineRule="auto"/>
        <w:ind w:left="720"/>
        <w:rPr>
          <w:color w:val="313131"/>
          <w:sz w:val="24"/>
          <w:szCs w:val="24"/>
        </w:rPr>
      </w:pPr>
      <w:r>
        <w:rPr>
          <w:color w:val="313131"/>
          <w:sz w:val="24"/>
          <w:szCs w:val="24"/>
        </w:rPr>
        <w:t xml:space="preserve">Vestry also prepared and produced an effective annual meeting replacing outgoing members with </w:t>
      </w:r>
      <w:proofErr w:type="gramStart"/>
      <w:r>
        <w:rPr>
          <w:color w:val="313131"/>
          <w:sz w:val="24"/>
          <w:szCs w:val="24"/>
        </w:rPr>
        <w:t>new</w:t>
      </w:r>
      <w:proofErr w:type="gramEnd"/>
      <w:r>
        <w:rPr>
          <w:color w:val="313131"/>
          <w:sz w:val="24"/>
          <w:szCs w:val="24"/>
        </w:rPr>
        <w:t>.  They are retreating for a day on February 17th to deepen working relationships with one another and begin a strategic planning process to guide future activities.</w:t>
      </w:r>
    </w:p>
    <w:p w14:paraId="017A5034" w14:textId="77777777" w:rsidR="00F84DF4" w:rsidRDefault="00F84DF4" w:rsidP="00F84DF4">
      <w:pPr>
        <w:numPr>
          <w:ilvl w:val="1"/>
          <w:numId w:val="36"/>
        </w:numPr>
        <w:pBdr>
          <w:top w:val="nil"/>
          <w:left w:val="nil"/>
          <w:bottom w:val="nil"/>
          <w:right w:val="nil"/>
          <w:between w:val="nil"/>
        </w:pBdr>
        <w:spacing w:after="200" w:line="276" w:lineRule="auto"/>
        <w:ind w:left="720"/>
        <w:rPr>
          <w:color w:val="313131"/>
          <w:sz w:val="24"/>
          <w:szCs w:val="24"/>
        </w:rPr>
      </w:pPr>
      <w:r>
        <w:rPr>
          <w:color w:val="313131"/>
          <w:sz w:val="24"/>
          <w:szCs w:val="24"/>
        </w:rPr>
        <w:t>In addition, Vestry interviewed and hired a new organist/music director, Robert Poovey, who began leading our liturgical music on February 1st.  Robert recently retired as Director of Music at St. Paul’s Episcopal Church in Rochester, N.Y where he served for about 17 years.  He holds a Doctor of Musical Arts in Organ Performance and Literature degree from the Eastman School of Music, and bachelor’s and master’s degrees in organ from the University of Cincinnati College-Conservatory of Music and Southern Methodist University, respectively. From 1995 to 2006, he served as director of music ministries at historic St. Luke’s Episcopal Church in Atlanta, where he developed a varied, innovative, and active music program involving seven groups, with an emphasis on intergenerational participation. Robert maintains active memberships in the Association of Anglican Musicians, and the American Guild of Organists.  BTW Robert’s husband is Gordon Porth, a renowned pianist, who was the Director of Liturgical music here at Epiphany many years ago.</w:t>
      </w:r>
    </w:p>
    <w:p w14:paraId="4C638CA5" w14:textId="77777777" w:rsidR="00F84DF4" w:rsidRDefault="00F84DF4" w:rsidP="00F84DF4">
      <w:pPr>
        <w:spacing w:after="120"/>
        <w:rPr>
          <w:color w:val="313131"/>
          <w:sz w:val="24"/>
          <w:szCs w:val="24"/>
        </w:rPr>
      </w:pPr>
      <w:r>
        <w:rPr>
          <w:color w:val="313131"/>
          <w:sz w:val="24"/>
          <w:szCs w:val="24"/>
        </w:rPr>
        <w:t xml:space="preserve">There are a few things in </w:t>
      </w:r>
      <w:proofErr w:type="gramStart"/>
      <w:r>
        <w:rPr>
          <w:color w:val="313131"/>
          <w:sz w:val="24"/>
          <w:szCs w:val="24"/>
        </w:rPr>
        <w:t>our</w:t>
      </w:r>
      <w:proofErr w:type="gramEnd"/>
      <w:r>
        <w:rPr>
          <w:color w:val="313131"/>
          <w:sz w:val="24"/>
          <w:szCs w:val="24"/>
        </w:rPr>
        <w:t xml:space="preserve"> near future to mention. </w:t>
      </w:r>
    </w:p>
    <w:p w14:paraId="221760CC" w14:textId="77777777" w:rsidR="00F84DF4" w:rsidRDefault="00F84DF4" w:rsidP="00F84DF4">
      <w:pPr>
        <w:numPr>
          <w:ilvl w:val="0"/>
          <w:numId w:val="36"/>
        </w:numPr>
        <w:pBdr>
          <w:top w:val="nil"/>
          <w:left w:val="nil"/>
          <w:bottom w:val="nil"/>
          <w:right w:val="nil"/>
          <w:between w:val="nil"/>
        </w:pBdr>
        <w:spacing w:after="80" w:line="276" w:lineRule="auto"/>
        <w:ind w:left="360"/>
        <w:rPr>
          <w:color w:val="313131"/>
          <w:sz w:val="24"/>
          <w:szCs w:val="24"/>
        </w:rPr>
      </w:pPr>
      <w:r>
        <w:rPr>
          <w:color w:val="313131"/>
          <w:sz w:val="24"/>
          <w:szCs w:val="24"/>
        </w:rPr>
        <w:t xml:space="preserve">Looking ahead we are planning, with the help of our new organist/music director, to enhance our liturgical music program with the goals of increasing congregational singing and expanding our choir.  </w:t>
      </w:r>
    </w:p>
    <w:p w14:paraId="75E942A8" w14:textId="77777777" w:rsidR="00F84DF4" w:rsidRDefault="00F84DF4" w:rsidP="00F84DF4">
      <w:pPr>
        <w:numPr>
          <w:ilvl w:val="0"/>
          <w:numId w:val="36"/>
        </w:numPr>
        <w:pBdr>
          <w:top w:val="nil"/>
          <w:left w:val="nil"/>
          <w:bottom w:val="nil"/>
          <w:right w:val="nil"/>
          <w:between w:val="nil"/>
        </w:pBdr>
        <w:spacing w:after="80" w:line="276" w:lineRule="auto"/>
        <w:ind w:left="360"/>
        <w:rPr>
          <w:color w:val="313131"/>
          <w:sz w:val="24"/>
          <w:szCs w:val="24"/>
        </w:rPr>
      </w:pPr>
      <w:r>
        <w:rPr>
          <w:color w:val="313131"/>
          <w:sz w:val="24"/>
          <w:szCs w:val="24"/>
        </w:rPr>
        <w:t>We are exploring a move back to our tradition of receiving the Eucharist at the altar railing.  We are also considering a move back to the common cup. Your comments and recommendations are welcome.</w:t>
      </w:r>
    </w:p>
    <w:p w14:paraId="10AF0AFD" w14:textId="77777777" w:rsidR="00F84DF4" w:rsidRDefault="00F84DF4" w:rsidP="00F84DF4">
      <w:pPr>
        <w:numPr>
          <w:ilvl w:val="0"/>
          <w:numId w:val="36"/>
        </w:numPr>
        <w:pBdr>
          <w:top w:val="nil"/>
          <w:left w:val="nil"/>
          <w:bottom w:val="nil"/>
          <w:right w:val="nil"/>
          <w:between w:val="nil"/>
        </w:pBdr>
        <w:spacing w:after="80" w:line="276" w:lineRule="auto"/>
        <w:ind w:left="360"/>
        <w:rPr>
          <w:color w:val="313131"/>
          <w:sz w:val="24"/>
          <w:szCs w:val="24"/>
        </w:rPr>
      </w:pPr>
      <w:r>
        <w:rPr>
          <w:color w:val="313131"/>
          <w:sz w:val="24"/>
          <w:szCs w:val="24"/>
        </w:rPr>
        <w:lastRenderedPageBreak/>
        <w:t>We are reforming the Columbarium Committee to clarify vacancies and reevaluate policies and procedures. Anyone interested please let me know.</w:t>
      </w:r>
    </w:p>
    <w:p w14:paraId="26454B60" w14:textId="77777777" w:rsidR="00F84DF4" w:rsidRDefault="00F84DF4" w:rsidP="00F84DF4">
      <w:pPr>
        <w:numPr>
          <w:ilvl w:val="0"/>
          <w:numId w:val="36"/>
        </w:numPr>
        <w:pBdr>
          <w:top w:val="nil"/>
          <w:left w:val="nil"/>
          <w:bottom w:val="nil"/>
          <w:right w:val="nil"/>
          <w:between w:val="nil"/>
        </w:pBdr>
        <w:spacing w:after="240" w:line="276" w:lineRule="auto"/>
        <w:ind w:left="360"/>
        <w:rPr>
          <w:color w:val="313131"/>
          <w:sz w:val="24"/>
          <w:szCs w:val="24"/>
        </w:rPr>
      </w:pPr>
      <w:r>
        <w:rPr>
          <w:color w:val="313131"/>
          <w:sz w:val="24"/>
          <w:szCs w:val="24"/>
        </w:rPr>
        <w:t>We will be engaging in a strategic planning process to help guide us into an even more vibrant future together.  A team will be formed for this purpose.  If you have relevant experience or skills, please step forward!</w:t>
      </w:r>
    </w:p>
    <w:p w14:paraId="4B6975F2" w14:textId="77777777" w:rsidR="00F84DF4" w:rsidRDefault="00F84DF4" w:rsidP="00F84DF4">
      <w:pPr>
        <w:rPr>
          <w:color w:val="313131"/>
          <w:sz w:val="24"/>
          <w:szCs w:val="24"/>
        </w:rPr>
      </w:pPr>
      <w:r>
        <w:rPr>
          <w:color w:val="313131"/>
          <w:sz w:val="24"/>
          <w:szCs w:val="24"/>
        </w:rPr>
        <w:t>Coming Soon:</w:t>
      </w:r>
    </w:p>
    <w:p w14:paraId="27DE971D" w14:textId="77777777" w:rsidR="00F84DF4" w:rsidRDefault="00F84DF4" w:rsidP="00F84DF4">
      <w:pPr>
        <w:numPr>
          <w:ilvl w:val="0"/>
          <w:numId w:val="37"/>
        </w:numPr>
        <w:tabs>
          <w:tab w:val="left" w:pos="2430"/>
        </w:tabs>
        <w:spacing w:line="276" w:lineRule="auto"/>
        <w:rPr>
          <w:color w:val="313131"/>
          <w:sz w:val="24"/>
          <w:szCs w:val="24"/>
        </w:rPr>
      </w:pPr>
      <w:r>
        <w:rPr>
          <w:color w:val="313131"/>
          <w:sz w:val="24"/>
          <w:szCs w:val="24"/>
        </w:rPr>
        <w:t xml:space="preserve">February 10: </w:t>
      </w:r>
      <w:r>
        <w:rPr>
          <w:color w:val="313131"/>
          <w:sz w:val="24"/>
          <w:szCs w:val="24"/>
        </w:rPr>
        <w:tab/>
        <w:t>Fr. Greg’s Installation as Rector</w:t>
      </w:r>
    </w:p>
    <w:p w14:paraId="2157F0FB" w14:textId="77777777" w:rsidR="00F84DF4" w:rsidRDefault="00F84DF4" w:rsidP="00F84DF4">
      <w:pPr>
        <w:numPr>
          <w:ilvl w:val="0"/>
          <w:numId w:val="37"/>
        </w:numPr>
        <w:tabs>
          <w:tab w:val="left" w:pos="2430"/>
        </w:tabs>
        <w:spacing w:line="276" w:lineRule="auto"/>
        <w:rPr>
          <w:color w:val="313131"/>
          <w:sz w:val="24"/>
          <w:szCs w:val="24"/>
        </w:rPr>
      </w:pPr>
      <w:r>
        <w:rPr>
          <w:color w:val="313131"/>
          <w:sz w:val="24"/>
          <w:szCs w:val="24"/>
        </w:rPr>
        <w:t>February 11:</w:t>
      </w:r>
      <w:r>
        <w:rPr>
          <w:color w:val="313131"/>
          <w:sz w:val="24"/>
          <w:szCs w:val="24"/>
        </w:rPr>
        <w:tab/>
        <w:t>“Souper” Bowl Sunday collection of canned soups, etc.</w:t>
      </w:r>
    </w:p>
    <w:p w14:paraId="45C47E90" w14:textId="77777777" w:rsidR="00F84DF4" w:rsidRDefault="00F84DF4" w:rsidP="00F84DF4">
      <w:pPr>
        <w:numPr>
          <w:ilvl w:val="0"/>
          <w:numId w:val="37"/>
        </w:numPr>
        <w:tabs>
          <w:tab w:val="left" w:pos="2430"/>
        </w:tabs>
        <w:spacing w:line="276" w:lineRule="auto"/>
        <w:rPr>
          <w:color w:val="313131"/>
          <w:sz w:val="24"/>
          <w:szCs w:val="24"/>
        </w:rPr>
      </w:pPr>
      <w:r>
        <w:rPr>
          <w:color w:val="313131"/>
          <w:sz w:val="24"/>
          <w:szCs w:val="24"/>
        </w:rPr>
        <w:t>February 13:</w:t>
      </w:r>
      <w:r>
        <w:rPr>
          <w:color w:val="313131"/>
          <w:sz w:val="24"/>
          <w:szCs w:val="24"/>
        </w:rPr>
        <w:tab/>
        <w:t>Shrove Tuesday Pancake Supper, 5:30-7:30pm</w:t>
      </w:r>
    </w:p>
    <w:p w14:paraId="1E3828B1" w14:textId="77777777" w:rsidR="00F84DF4" w:rsidRDefault="00F84DF4" w:rsidP="00F84DF4">
      <w:pPr>
        <w:numPr>
          <w:ilvl w:val="0"/>
          <w:numId w:val="37"/>
        </w:numPr>
        <w:tabs>
          <w:tab w:val="left" w:pos="2430"/>
        </w:tabs>
        <w:spacing w:line="276" w:lineRule="auto"/>
        <w:rPr>
          <w:color w:val="313131"/>
          <w:sz w:val="24"/>
          <w:szCs w:val="24"/>
        </w:rPr>
      </w:pPr>
      <w:r>
        <w:rPr>
          <w:color w:val="313131"/>
          <w:sz w:val="24"/>
          <w:szCs w:val="24"/>
        </w:rPr>
        <w:t xml:space="preserve">February 14: </w:t>
      </w:r>
      <w:r>
        <w:rPr>
          <w:color w:val="313131"/>
          <w:sz w:val="24"/>
          <w:szCs w:val="24"/>
        </w:rPr>
        <w:tab/>
        <w:t xml:space="preserve">Ash Wednesday Eucharist Services: </w:t>
      </w:r>
    </w:p>
    <w:p w14:paraId="6B7DC1A0" w14:textId="77777777" w:rsidR="00F84DF4" w:rsidRDefault="00F84DF4" w:rsidP="00F84DF4">
      <w:pPr>
        <w:numPr>
          <w:ilvl w:val="3"/>
          <w:numId w:val="37"/>
        </w:numPr>
        <w:spacing w:line="276" w:lineRule="auto"/>
        <w:ind w:left="2700" w:hanging="270"/>
        <w:rPr>
          <w:color w:val="313131"/>
          <w:sz w:val="24"/>
          <w:szCs w:val="24"/>
        </w:rPr>
      </w:pPr>
      <w:r>
        <w:rPr>
          <w:color w:val="313131"/>
          <w:sz w:val="24"/>
          <w:szCs w:val="24"/>
        </w:rPr>
        <w:t>1:00 pm at Seabury Woods (all are welcome)</w:t>
      </w:r>
    </w:p>
    <w:p w14:paraId="527A0139" w14:textId="77777777" w:rsidR="00F84DF4" w:rsidRDefault="00F84DF4" w:rsidP="00F84DF4">
      <w:pPr>
        <w:numPr>
          <w:ilvl w:val="3"/>
          <w:numId w:val="37"/>
        </w:numPr>
        <w:spacing w:line="276" w:lineRule="auto"/>
        <w:ind w:left="2700" w:hanging="270"/>
        <w:rPr>
          <w:color w:val="313131"/>
          <w:sz w:val="24"/>
          <w:szCs w:val="24"/>
        </w:rPr>
      </w:pPr>
      <w:r>
        <w:rPr>
          <w:color w:val="313131"/>
          <w:sz w:val="24"/>
          <w:szCs w:val="24"/>
        </w:rPr>
        <w:t>7:00 pm at Epiphany</w:t>
      </w:r>
    </w:p>
    <w:p w14:paraId="2D8DC957" w14:textId="77777777" w:rsidR="00F84DF4" w:rsidRDefault="00F84DF4" w:rsidP="00F84DF4">
      <w:pPr>
        <w:numPr>
          <w:ilvl w:val="0"/>
          <w:numId w:val="37"/>
        </w:numPr>
        <w:tabs>
          <w:tab w:val="left" w:pos="2430"/>
        </w:tabs>
        <w:spacing w:line="276" w:lineRule="auto"/>
        <w:rPr>
          <w:color w:val="313131"/>
          <w:sz w:val="24"/>
          <w:szCs w:val="24"/>
        </w:rPr>
      </w:pPr>
      <w:r>
        <w:rPr>
          <w:color w:val="313131"/>
          <w:sz w:val="24"/>
          <w:szCs w:val="24"/>
        </w:rPr>
        <w:t xml:space="preserve">February 17: </w:t>
      </w:r>
      <w:r>
        <w:rPr>
          <w:color w:val="313131"/>
          <w:sz w:val="24"/>
          <w:szCs w:val="24"/>
        </w:rPr>
        <w:tab/>
        <w:t>Vestry Retreat, 10:00 am - 2:00 pm</w:t>
      </w:r>
    </w:p>
    <w:p w14:paraId="3371DC15" w14:textId="77777777" w:rsidR="00F84DF4" w:rsidRDefault="00F84DF4" w:rsidP="00F84DF4">
      <w:pPr>
        <w:numPr>
          <w:ilvl w:val="0"/>
          <w:numId w:val="37"/>
        </w:numPr>
        <w:tabs>
          <w:tab w:val="left" w:pos="2430"/>
        </w:tabs>
        <w:spacing w:line="276" w:lineRule="auto"/>
        <w:rPr>
          <w:color w:val="313131"/>
          <w:sz w:val="24"/>
          <w:szCs w:val="24"/>
        </w:rPr>
      </w:pPr>
      <w:r>
        <w:rPr>
          <w:color w:val="313131"/>
          <w:sz w:val="24"/>
          <w:szCs w:val="24"/>
        </w:rPr>
        <w:t xml:space="preserve">February 24: </w:t>
      </w:r>
      <w:r>
        <w:rPr>
          <w:color w:val="313131"/>
          <w:sz w:val="24"/>
          <w:szCs w:val="24"/>
        </w:rPr>
        <w:tab/>
        <w:t>Bishop Electing Convention</w:t>
      </w:r>
    </w:p>
    <w:p w14:paraId="3214E46D" w14:textId="77777777" w:rsidR="00F84DF4" w:rsidRDefault="00F84DF4" w:rsidP="00F84DF4">
      <w:pPr>
        <w:tabs>
          <w:tab w:val="left" w:pos="2430"/>
        </w:tabs>
        <w:rPr>
          <w:color w:val="313131"/>
          <w:sz w:val="24"/>
          <w:szCs w:val="24"/>
        </w:rPr>
      </w:pPr>
    </w:p>
    <w:p w14:paraId="668BF86C" w14:textId="77777777" w:rsidR="00F84DF4" w:rsidRDefault="00F84DF4" w:rsidP="00F84DF4">
      <w:pPr>
        <w:tabs>
          <w:tab w:val="left" w:pos="2430"/>
        </w:tabs>
        <w:rPr>
          <w:color w:val="313131"/>
          <w:sz w:val="24"/>
          <w:szCs w:val="24"/>
        </w:rPr>
      </w:pPr>
      <w:r>
        <w:rPr>
          <w:color w:val="313131"/>
          <w:sz w:val="24"/>
          <w:szCs w:val="24"/>
        </w:rPr>
        <w:t>God bless you!</w:t>
      </w:r>
    </w:p>
    <w:p w14:paraId="22C6245F" w14:textId="77777777" w:rsidR="00F84DF4" w:rsidRPr="004607DD" w:rsidRDefault="00F84DF4" w:rsidP="00F84DF4">
      <w:pPr>
        <w:tabs>
          <w:tab w:val="left" w:pos="2430"/>
        </w:tabs>
        <w:rPr>
          <w:rFonts w:ascii="Bradley Hand ITC" w:eastAsia="Satisfy" w:hAnsi="Bradley Hand ITC" w:cs="Satisfy"/>
          <w:b/>
          <w:bCs/>
          <w:i/>
          <w:iCs/>
          <w:color w:val="313131"/>
          <w:sz w:val="40"/>
          <w:szCs w:val="42"/>
        </w:rPr>
      </w:pPr>
      <w:r w:rsidRPr="004607DD">
        <w:rPr>
          <w:rFonts w:ascii="Bradley Hand ITC" w:eastAsia="Satisfy" w:hAnsi="Bradley Hand ITC" w:cs="Satisfy"/>
          <w:b/>
          <w:bCs/>
          <w:i/>
          <w:iCs/>
          <w:color w:val="313131"/>
          <w:sz w:val="40"/>
          <w:szCs w:val="42"/>
        </w:rPr>
        <w:t>Fr Greg</w:t>
      </w:r>
    </w:p>
    <w:p w14:paraId="227F1D71" w14:textId="266E21E3" w:rsidR="00866CDF" w:rsidRPr="00D97111" w:rsidRDefault="00866CDF" w:rsidP="004D124A">
      <w:pPr>
        <w:tabs>
          <w:tab w:val="right" w:pos="1080"/>
          <w:tab w:val="right" w:pos="2880"/>
          <w:tab w:val="left" w:pos="3060"/>
        </w:tabs>
        <w:rPr>
          <w:rFonts w:ascii="Bradley Hand ITC" w:eastAsia="PMingLiU" w:hAnsi="Bradley Hand ITC" w:cstheme="minorHAnsi"/>
          <w:b/>
          <w:bCs/>
          <w:color w:val="000000"/>
          <w:sz w:val="32"/>
          <w:szCs w:val="32"/>
        </w:rPr>
      </w:pPr>
    </w:p>
    <w:p w14:paraId="01994023" w14:textId="7000A7EB" w:rsidR="00866CDF" w:rsidRDefault="00A075BC" w:rsidP="00866CDF">
      <w:r>
        <w:rPr>
          <w:noProof/>
        </w:rPr>
        <w:drawing>
          <wp:anchor distT="0" distB="0" distL="114300" distR="114300" simplePos="0" relativeHeight="251675648" behindDoc="0" locked="0" layoutInCell="1" allowOverlap="1" wp14:anchorId="1B1785A4" wp14:editId="501CBA83">
            <wp:simplePos x="0" y="0"/>
            <wp:positionH relativeFrom="margin">
              <wp:align>center</wp:align>
            </wp:positionH>
            <wp:positionV relativeFrom="paragraph">
              <wp:posOffset>7620</wp:posOffset>
            </wp:positionV>
            <wp:extent cx="2341245" cy="12192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41245" cy="1219200"/>
                    </a:xfrm>
                    <a:prstGeom prst="rect">
                      <a:avLst/>
                    </a:prstGeom>
                  </pic:spPr>
                </pic:pic>
              </a:graphicData>
            </a:graphic>
            <wp14:sizeRelH relativeFrom="margin">
              <wp14:pctWidth>0</wp14:pctWidth>
            </wp14:sizeRelH>
            <wp14:sizeRelV relativeFrom="margin">
              <wp14:pctHeight>0</wp14:pctHeight>
            </wp14:sizeRelV>
          </wp:anchor>
        </w:drawing>
      </w:r>
    </w:p>
    <w:p w14:paraId="0E8FA8CD" w14:textId="77DCE316" w:rsidR="004D124A" w:rsidRDefault="004D124A" w:rsidP="00866CDF"/>
    <w:p w14:paraId="444F848F" w14:textId="77777777" w:rsidR="004D124A" w:rsidRDefault="004D124A" w:rsidP="00866CDF"/>
    <w:p w14:paraId="5E92F6FF" w14:textId="19ADA7FD" w:rsidR="004D124A" w:rsidRDefault="004D124A" w:rsidP="00866CDF"/>
    <w:p w14:paraId="5C662BFB" w14:textId="77777777" w:rsidR="004D124A" w:rsidRDefault="004D124A" w:rsidP="00866CDF"/>
    <w:p w14:paraId="0CCC6A46" w14:textId="2CFA60EA" w:rsidR="004D124A" w:rsidRDefault="004D124A" w:rsidP="00866CDF"/>
    <w:p w14:paraId="6F43EE0C" w14:textId="77777777" w:rsidR="004D124A" w:rsidRDefault="004D124A" w:rsidP="00866CDF"/>
    <w:p w14:paraId="3518D408" w14:textId="6B2ED57B" w:rsidR="004D124A" w:rsidRDefault="004D124A" w:rsidP="00866CDF"/>
    <w:p w14:paraId="33FA78FC" w14:textId="13E9396A" w:rsidR="004D124A" w:rsidRDefault="004D124A" w:rsidP="00866CDF"/>
    <w:p w14:paraId="4140D1D2" w14:textId="77777777" w:rsidR="004D124A" w:rsidRDefault="004D124A" w:rsidP="00866CDF"/>
    <w:p w14:paraId="24DBA8CD" w14:textId="77777777" w:rsidR="00A075BC" w:rsidRPr="00597821" w:rsidRDefault="00A075BC" w:rsidP="00A075BC">
      <w:pPr>
        <w:spacing w:before="120" w:after="120"/>
        <w:jc w:val="center"/>
        <w:rPr>
          <w:rFonts w:ascii="Segoe UI Symbol" w:eastAsia="MS Mincho" w:hAnsi="Segoe UI Symbol" w:cs="MS Mincho"/>
          <w:b/>
          <w:smallCaps/>
          <w:color w:val="000000"/>
          <w:spacing w:val="-5"/>
          <w:sz w:val="32"/>
          <w:szCs w:val="32"/>
        </w:rPr>
      </w:pPr>
      <w:r w:rsidRPr="00597821">
        <w:rPr>
          <w:rFonts w:ascii="Segoe UI Symbol" w:eastAsia="MS Mincho" w:hAnsi="Segoe UI Symbol" w:cs="MS Mincho"/>
          <w:b/>
          <w:smallCaps/>
          <w:color w:val="000000"/>
          <w:spacing w:val="-5"/>
          <w:sz w:val="32"/>
          <w:szCs w:val="32"/>
        </w:rPr>
        <w:t>✣✣✣</w:t>
      </w:r>
    </w:p>
    <w:p w14:paraId="0C6272B3" w14:textId="77777777" w:rsidR="00575B2B" w:rsidRDefault="00575B2B" w:rsidP="00575B2B">
      <w:pPr>
        <w:jc w:val="center"/>
        <w:rPr>
          <w:b/>
        </w:rPr>
      </w:pPr>
      <w:r>
        <w:rPr>
          <w:b/>
        </w:rPr>
        <w:t>VESTRY MINUTES DECEMBER 19, 2023</w:t>
      </w:r>
    </w:p>
    <w:p w14:paraId="37D6F513" w14:textId="77777777" w:rsidR="00575B2B" w:rsidRDefault="00575B2B" w:rsidP="00575B2B">
      <w:pPr>
        <w:jc w:val="center"/>
        <w:rPr>
          <w:b/>
        </w:rPr>
      </w:pPr>
      <w:r>
        <w:rPr>
          <w:b/>
        </w:rPr>
        <w:t>ZOOM MEETING</w:t>
      </w:r>
    </w:p>
    <w:p w14:paraId="4C84AEA5" w14:textId="77777777" w:rsidR="00575B2B" w:rsidRDefault="00575B2B" w:rsidP="00575B2B"/>
    <w:p w14:paraId="192CDA7E" w14:textId="77777777" w:rsidR="00575B2B" w:rsidRDefault="00575B2B" w:rsidP="00575B2B">
      <w:r>
        <w:t xml:space="preserve">Present:  Fr. Greg, Don Metzinger, Kathie Entres, Susan Gaskill, Mike Grasso, Kim Hyde, </w:t>
      </w:r>
    </w:p>
    <w:p w14:paraId="68C6D27C" w14:textId="77777777" w:rsidR="00575B2B" w:rsidRDefault="00575B2B" w:rsidP="00575B2B">
      <w:r>
        <w:t>Nick Parisi, Donna Perry, Kristen Smith, Lisa Steubing, Deb Grasso, Pat Lesher</w:t>
      </w:r>
    </w:p>
    <w:p w14:paraId="2E85E086" w14:textId="77777777" w:rsidR="00575B2B" w:rsidRDefault="00575B2B" w:rsidP="00575B2B"/>
    <w:p w14:paraId="610349B9" w14:textId="77777777" w:rsidR="00575B2B" w:rsidRDefault="00575B2B" w:rsidP="004607DD">
      <w:pPr>
        <w:ind w:right="-270"/>
      </w:pPr>
      <w:r>
        <w:t xml:space="preserve">Opening Prayer:  Kathie opened with a prayer.  Tuesday, December 19, </w:t>
      </w:r>
      <w:proofErr w:type="gramStart"/>
      <w:r>
        <w:t>2023</w:t>
      </w:r>
      <w:proofErr w:type="gramEnd"/>
      <w:r>
        <w:t xml:space="preserve"> Vestry Meeting was called to order at 7:05 p.m.</w:t>
      </w:r>
    </w:p>
    <w:p w14:paraId="56301E44" w14:textId="77777777" w:rsidR="00575B2B" w:rsidRDefault="00575B2B" w:rsidP="00575B2B"/>
    <w:p w14:paraId="0F05EB4D" w14:textId="64F79B32" w:rsidR="00575B2B" w:rsidRDefault="00575B2B" w:rsidP="00575B2B">
      <w:r>
        <w:t xml:space="preserve">Before opening the Business portion of the meeting, we noticed a new face at the Zoom meeting.  Fr. Greg introduced Catherine Volland, a </w:t>
      </w:r>
      <w:proofErr w:type="gramStart"/>
      <w:r>
        <w:t>fairly new</w:t>
      </w:r>
      <w:proofErr w:type="gramEnd"/>
      <w:r>
        <w:t xml:space="preserve"> parishioner at Epiphany.  Catherine explained she wanted the Vestry to know she is a retired Episcopal Priest from the Diocese of the Rio Grande, N.M. She moved here about a year ago and bought a home in Ogden and started attending Epiphany. She offered to Fr. </w:t>
      </w:r>
      <w:r w:rsidR="004607DD">
        <w:t>Greg that</w:t>
      </w:r>
      <w:r>
        <w:t xml:space="preserve"> she doesn’t want a regular assignment but if needed to fill in a pinch, she would be pleased to step in.  She has been </w:t>
      </w:r>
      <w:r w:rsidR="004607DD">
        <w:t>licensed by</w:t>
      </w:r>
      <w:r>
        <w:t xml:space="preserve"> Bishop Steve to serve in this diocese.  Also, the bishop of the Rio Grande has authorized Catherine to serve here. This license </w:t>
      </w:r>
      <w:proofErr w:type="gramStart"/>
      <w:r>
        <w:t>has to</w:t>
      </w:r>
      <w:proofErr w:type="gramEnd"/>
      <w:r>
        <w:t xml:space="preserve"> be renewed annually.  She shared that she was originally from the area and when she retired decided to move back to be closer to family. </w:t>
      </w:r>
    </w:p>
    <w:p w14:paraId="71209F38" w14:textId="77777777" w:rsidR="00575B2B" w:rsidRDefault="00575B2B" w:rsidP="00575B2B">
      <w:pPr>
        <w:jc w:val="center"/>
      </w:pPr>
    </w:p>
    <w:p w14:paraId="0B8914AB" w14:textId="77777777" w:rsidR="00575B2B" w:rsidRDefault="00575B2B" w:rsidP="00575B2B">
      <w:r>
        <w:t>BUSINESS:</w:t>
      </w:r>
    </w:p>
    <w:p w14:paraId="24EA9833" w14:textId="77777777" w:rsidR="00575B2B" w:rsidRDefault="00575B2B" w:rsidP="00575B2B"/>
    <w:p w14:paraId="56DD9938" w14:textId="0E00C912" w:rsidR="00575B2B" w:rsidRDefault="00575B2B" w:rsidP="00575B2B">
      <w:pPr>
        <w:numPr>
          <w:ilvl w:val="0"/>
          <w:numId w:val="39"/>
        </w:numPr>
        <w:spacing w:after="200" w:line="276" w:lineRule="auto"/>
      </w:pPr>
      <w:r>
        <w:t xml:space="preserve">Approve November 21, </w:t>
      </w:r>
      <w:r w:rsidR="004607DD">
        <w:t>2023,</w:t>
      </w:r>
      <w:r>
        <w:t xml:space="preserve"> Vestry Minutes.  The November 21 Vestry Minutes were amended to list Kristen Smith as being absent for the November 21 Vestry Meeting. M-S-A with correction.</w:t>
      </w:r>
    </w:p>
    <w:p w14:paraId="0E4BD822" w14:textId="77777777" w:rsidR="00575B2B" w:rsidRDefault="00575B2B" w:rsidP="00575B2B">
      <w:pPr>
        <w:numPr>
          <w:ilvl w:val="0"/>
          <w:numId w:val="39"/>
        </w:numPr>
        <w:spacing w:line="276" w:lineRule="auto"/>
      </w:pPr>
      <w:r>
        <w:t>Finance Report and Motion to approve.</w:t>
      </w:r>
    </w:p>
    <w:p w14:paraId="0EAF3B37" w14:textId="77777777" w:rsidR="00575B2B" w:rsidRDefault="00575B2B" w:rsidP="00575B2B">
      <w:pPr>
        <w:ind w:left="720"/>
      </w:pPr>
    </w:p>
    <w:p w14:paraId="737F5C8F" w14:textId="77777777" w:rsidR="00575B2B" w:rsidRDefault="00575B2B" w:rsidP="00575B2B">
      <w:pPr>
        <w:numPr>
          <w:ilvl w:val="1"/>
          <w:numId w:val="39"/>
        </w:numPr>
        <w:spacing w:line="276" w:lineRule="auto"/>
      </w:pPr>
      <w:r>
        <w:t xml:space="preserve">Deb reported a little short with pledges right now.  December looks good. Will send out an email reminder to have pledges in by December 31, 2023.  Nick asked if pledges were </w:t>
      </w:r>
      <w:proofErr w:type="gramStart"/>
      <w:r>
        <w:t>slow</w:t>
      </w:r>
      <w:proofErr w:type="gramEnd"/>
      <w:r>
        <w:t xml:space="preserve"> like in Summer months. Deb stated things are going well. The market </w:t>
      </w:r>
      <w:proofErr w:type="gramStart"/>
      <w:r>
        <w:t>is up as are</w:t>
      </w:r>
      <w:proofErr w:type="gramEnd"/>
      <w:r>
        <w:t xml:space="preserve"> our investments. M-S-A</w:t>
      </w:r>
    </w:p>
    <w:p w14:paraId="780EC0E6" w14:textId="77777777" w:rsidR="00575B2B" w:rsidRDefault="00575B2B" w:rsidP="00575B2B">
      <w:pPr>
        <w:ind w:left="1440"/>
      </w:pPr>
    </w:p>
    <w:p w14:paraId="690B2792" w14:textId="77777777" w:rsidR="00575B2B" w:rsidRDefault="00575B2B" w:rsidP="00575B2B">
      <w:pPr>
        <w:numPr>
          <w:ilvl w:val="1"/>
          <w:numId w:val="39"/>
        </w:numPr>
        <w:spacing w:line="276" w:lineRule="auto"/>
      </w:pPr>
      <w:r>
        <w:t>Fr. Greg asked Mike about a $3100 check from the Diocese.  Mike responded that it wasn’t from the Diocese, but from parishioner for pre-payment of 2024 pledge.</w:t>
      </w:r>
    </w:p>
    <w:p w14:paraId="6BF9FB28" w14:textId="77777777" w:rsidR="00575B2B" w:rsidRDefault="00575B2B" w:rsidP="00575B2B">
      <w:pPr>
        <w:ind w:left="1440"/>
      </w:pPr>
    </w:p>
    <w:p w14:paraId="702515AE" w14:textId="21568E43" w:rsidR="00575B2B" w:rsidRDefault="00575B2B" w:rsidP="00575B2B">
      <w:pPr>
        <w:numPr>
          <w:ilvl w:val="1"/>
          <w:numId w:val="39"/>
        </w:numPr>
        <w:spacing w:line="276" w:lineRule="auto"/>
      </w:pPr>
      <w:r>
        <w:t xml:space="preserve">Deb reported that the change to Paychex is going very well. When her rep wasn’t available, she was immediately connected with someone who was very helpful.   In a </w:t>
      </w:r>
      <w:r w:rsidR="004607DD">
        <w:t>follow-up</w:t>
      </w:r>
      <w:r>
        <w:t xml:space="preserve"> to the Employee Retention Tax Credit Epiphany will receive approx. $25,000.00 from the IRS with approx. $5,000 fee for Paychex to be charged per pay period until paid.  The HR group would like to work with Deb writing an employee’s manual, looking at OSHA requirements to see if we are fine with OSHA. Deb would need help from someone on the Vestry.  In her former job she </w:t>
      </w:r>
      <w:r w:rsidR="004607DD">
        <w:t>worked establishing</w:t>
      </w:r>
      <w:r>
        <w:t xml:space="preserve"> policies and procedures, but now she is the numbers’ person.  Nick volunteered to help with this project.</w:t>
      </w:r>
    </w:p>
    <w:p w14:paraId="59BDA0A2" w14:textId="77777777" w:rsidR="00575B2B" w:rsidRDefault="00575B2B" w:rsidP="00575B2B">
      <w:pPr>
        <w:ind w:left="1440"/>
      </w:pPr>
    </w:p>
    <w:p w14:paraId="5AC83A65" w14:textId="77777777" w:rsidR="00575B2B" w:rsidRDefault="00575B2B" w:rsidP="00575B2B">
      <w:pPr>
        <w:numPr>
          <w:ilvl w:val="1"/>
          <w:numId w:val="39"/>
        </w:numPr>
        <w:spacing w:line="276" w:lineRule="auto"/>
      </w:pPr>
      <w:r>
        <w:t>The Altar Guild has requested $390.00 to replace linens and other items that need to be purchased throughout the year that haven’t been purchased in a few years. Don made a motion to authorize up to $500 to purchase linens and other needed items.</w:t>
      </w:r>
    </w:p>
    <w:p w14:paraId="4E7522D6" w14:textId="77777777" w:rsidR="00575B2B" w:rsidRDefault="00575B2B" w:rsidP="00575B2B">
      <w:pPr>
        <w:ind w:left="1440"/>
      </w:pPr>
    </w:p>
    <w:p w14:paraId="7EC64607" w14:textId="05C8F31D" w:rsidR="00575B2B" w:rsidRDefault="00575B2B" w:rsidP="00575B2B">
      <w:pPr>
        <w:numPr>
          <w:ilvl w:val="1"/>
          <w:numId w:val="39"/>
        </w:numPr>
        <w:spacing w:line="276" w:lineRule="auto"/>
      </w:pPr>
      <w:r>
        <w:t xml:space="preserve">Fr. Greg brought up Mike’s request to step down as pledge clerk. This position </w:t>
      </w:r>
      <w:r w:rsidR="004607DD">
        <w:t>is an</w:t>
      </w:r>
      <w:r>
        <w:t xml:space="preserve"> appointed position, Don inquired what our approach would be to select a new pledge clerk.  Mike offered up a description of what the job entailed, how much time is involved and what skills were necessary to do the job. A positive aspect of the job is you see how the church really operates. A candidate would need to be trustworthy, have computer </w:t>
      </w:r>
      <w:r w:rsidR="004607DD">
        <w:t>skills (</w:t>
      </w:r>
      <w:r>
        <w:t xml:space="preserve">entering pledges into church windows, quarterly pledge reports via email), work with numbers and calculations and devote 1 to 2 hrs./wk.  Discussion followed and a name was suggested.  It was decided to give it more thought and come up with list names by the next Vestry meeting.  Mike will help with </w:t>
      </w:r>
      <w:r w:rsidR="004607DD">
        <w:t>the transition</w:t>
      </w:r>
      <w:r>
        <w:t>.</w:t>
      </w:r>
    </w:p>
    <w:p w14:paraId="17797607" w14:textId="1990A004" w:rsidR="00575B2B" w:rsidRDefault="00575B2B" w:rsidP="00575B2B">
      <w:pPr>
        <w:numPr>
          <w:ilvl w:val="0"/>
          <w:numId w:val="39"/>
        </w:numPr>
        <w:spacing w:before="200" w:after="200" w:line="276" w:lineRule="auto"/>
      </w:pPr>
      <w:r>
        <w:t xml:space="preserve">Gift update.   Deb reported that the gift from her Mom’s estate, $33,777.20 has been deposited into the Building Fund. Her Mom’s concern was to make sure that Epiphany was around for the kids to grow in their faith. Fr. Greg suggested </w:t>
      </w:r>
      <w:r w:rsidR="004607DD">
        <w:t>we invest</w:t>
      </w:r>
      <w:r>
        <w:t xml:space="preserve"> in some kind of evangelism that would grow our Church.  A discussion ensued about what that would </w:t>
      </w:r>
      <w:r w:rsidR="004607DD">
        <w:t>be,</w:t>
      </w:r>
      <w:r>
        <w:t xml:space="preserve"> i.e. ask younger families what they are looking for their children, contemporary music, </w:t>
      </w:r>
      <w:r w:rsidR="004607DD">
        <w:t>ministry programs</w:t>
      </w:r>
      <w:r>
        <w:t xml:space="preserve"> that bring in new families with children, more community </w:t>
      </w:r>
      <w:r w:rsidR="004607DD">
        <w:t>type events</w:t>
      </w:r>
      <w:r>
        <w:t xml:space="preserve">. It was suggested that a task force be formed to discuss this in more detail before we decide where to invest these funds.  It was proposed that the Vestry wait until 2024 when there will be new Vestry members </w:t>
      </w:r>
      <w:r w:rsidR="004607DD">
        <w:t>to help</w:t>
      </w:r>
      <w:r>
        <w:t xml:space="preserve"> make up a task force.  If there are any ideas </w:t>
      </w:r>
      <w:proofErr w:type="gramStart"/>
      <w:r>
        <w:t>from</w:t>
      </w:r>
      <w:proofErr w:type="gramEnd"/>
      <w:r>
        <w:t xml:space="preserve"> the present Vestry, just write them down so we’ll have them for the new Vestry members. Kim also suggested maybe incorporating younger families for their input.</w:t>
      </w:r>
    </w:p>
    <w:p w14:paraId="29B1AB35" w14:textId="0C0B0E92" w:rsidR="00575B2B" w:rsidRDefault="00575B2B" w:rsidP="00575B2B">
      <w:pPr>
        <w:widowControl w:val="0"/>
        <w:numPr>
          <w:ilvl w:val="0"/>
          <w:numId w:val="39"/>
        </w:numPr>
        <w:spacing w:line="276" w:lineRule="auto"/>
      </w:pPr>
      <w:r>
        <w:t xml:space="preserve">Safe Church training - Church sexual harassment.  Kathie reported not much has changed since </w:t>
      </w:r>
      <w:r w:rsidR="004607DD">
        <w:t>the last</w:t>
      </w:r>
      <w:r>
        <w:t xml:space="preserve"> report.  Don said he had worked on it today.  Sue said she had worked on 3 more items today.  After the first of the year, </w:t>
      </w:r>
      <w:r>
        <w:lastRenderedPageBreak/>
        <w:t xml:space="preserve">Kathie will send out an email to Vestry members to </w:t>
      </w:r>
      <w:r w:rsidR="004607DD">
        <w:t>complete it</w:t>
      </w:r>
      <w:r>
        <w:t xml:space="preserve"> as soon as possible.</w:t>
      </w:r>
    </w:p>
    <w:p w14:paraId="2001E0BB" w14:textId="26E35031" w:rsidR="00575B2B" w:rsidRDefault="00575B2B" w:rsidP="00575B2B">
      <w:pPr>
        <w:widowControl w:val="0"/>
        <w:numPr>
          <w:ilvl w:val="0"/>
          <w:numId w:val="39"/>
        </w:numPr>
        <w:spacing w:before="200" w:after="200" w:line="276" w:lineRule="auto"/>
      </w:pPr>
      <w:r>
        <w:t xml:space="preserve">Internet update/Spectrum updates.  Mike called Spectrum and they are still waiting for one of the utilities to come out to work on the pole.  He had hoped the </w:t>
      </w:r>
      <w:r w:rsidR="004607DD">
        <w:t>work would</w:t>
      </w:r>
      <w:r>
        <w:t xml:space="preserve"> be done by the end of the year. It looks like it won’t be ready until next year.</w:t>
      </w:r>
    </w:p>
    <w:p w14:paraId="03171C8F" w14:textId="75EFDFEF" w:rsidR="00575B2B" w:rsidRDefault="00575B2B" w:rsidP="00575B2B">
      <w:pPr>
        <w:widowControl w:val="0"/>
        <w:numPr>
          <w:ilvl w:val="0"/>
          <w:numId w:val="39"/>
        </w:numPr>
        <w:spacing w:before="200" w:after="200" w:line="276" w:lineRule="auto"/>
      </w:pPr>
      <w:r>
        <w:t xml:space="preserve">Facebook live enhancements - update - Kim reported everything is going smoothly.  At the peace the number watching </w:t>
      </w:r>
      <w:r w:rsidR="004607DD">
        <w:t>is</w:t>
      </w:r>
      <w:r>
        <w:t xml:space="preserve"> given to the ushers to report on </w:t>
      </w:r>
    </w:p>
    <w:p w14:paraId="28AF5D63" w14:textId="6ABAB596" w:rsidR="00575B2B" w:rsidRDefault="00575B2B" w:rsidP="00575B2B">
      <w:pPr>
        <w:widowControl w:val="0"/>
        <w:numPr>
          <w:ilvl w:val="0"/>
          <w:numId w:val="39"/>
        </w:numPr>
        <w:spacing w:before="200" w:after="200" w:line="276" w:lineRule="auto"/>
      </w:pPr>
      <w:r>
        <w:t xml:space="preserve">Sunday attendance form.  Fr. Greg said there was a little problem with that number being included in the total attendance.  He will have the form changed for a line item of </w:t>
      </w:r>
      <w:r w:rsidR="004607DD">
        <w:t>online attendance</w:t>
      </w:r>
      <w:r>
        <w:t xml:space="preserve"> to be separate from total attendance in Church. Kim reported that her brother-in-law (a video person) had come in to </w:t>
      </w:r>
      <w:proofErr w:type="gramStart"/>
      <w:r>
        <w:t>look into</w:t>
      </w:r>
      <w:proofErr w:type="gramEnd"/>
      <w:r>
        <w:t xml:space="preserve"> our </w:t>
      </w:r>
      <w:r w:rsidR="004607DD">
        <w:t>Facebook</w:t>
      </w:r>
      <w:r>
        <w:t xml:space="preserve"> setup during a service.  He said our present system </w:t>
      </w:r>
      <w:r w:rsidR="004607DD">
        <w:t>can’t be</w:t>
      </w:r>
      <w:r>
        <w:t xml:space="preserve"> improved.  Once we have our new internet system, he would be glad to come back and help set up the whole video and sound for Facebook.  Nick inquired about the sound and what could be done. Fr. Greg said we moved the camera closer to the homilist that helped a little. We need a </w:t>
      </w:r>
      <w:r w:rsidR="004607DD">
        <w:t>system that</w:t>
      </w:r>
      <w:r>
        <w:t xml:space="preserve"> plugs into the microphone in the church.  Again, we should wait for the new internet system and input from </w:t>
      </w:r>
      <w:r w:rsidR="004607DD">
        <w:t>Spectrum on</w:t>
      </w:r>
      <w:r>
        <w:t xml:space="preserve"> how to handle this issue.</w:t>
      </w:r>
    </w:p>
    <w:p w14:paraId="6A9E64B9" w14:textId="77777777" w:rsidR="00575B2B" w:rsidRDefault="00575B2B" w:rsidP="00575B2B">
      <w:pPr>
        <w:widowControl w:val="0"/>
        <w:numPr>
          <w:ilvl w:val="0"/>
          <w:numId w:val="39"/>
        </w:numPr>
        <w:spacing w:before="200" w:line="276" w:lineRule="auto"/>
      </w:pPr>
      <w:r>
        <w:t xml:space="preserve">Xmas mass - Fr Greg reported there is no morning service on Christmas Eve Day, There will be 2 services on Christmas Eve, 4:30 p.m. and 10:30 p.m. For music at the 4:30 service, Gail will play the organ, Jessica will play the clarinet and the Sunday School children will be singing and Carlene will play the bells. Caroling before the 4:30 service.  Don and Marsha have updated the street sign with Merry Christmas and Join us Christmas Eve 4:30 p.m. or 10:30 p.m. </w:t>
      </w:r>
    </w:p>
    <w:p w14:paraId="598B022B" w14:textId="085D88A4" w:rsidR="00575B2B" w:rsidRDefault="00575B2B" w:rsidP="00575B2B">
      <w:pPr>
        <w:widowControl w:val="0"/>
        <w:numPr>
          <w:ilvl w:val="0"/>
          <w:numId w:val="39"/>
        </w:numPr>
        <w:spacing w:before="200" w:line="276" w:lineRule="auto"/>
      </w:pPr>
      <w:r>
        <w:t xml:space="preserve">Annual Meeting Report deadline </w:t>
      </w:r>
      <w:r w:rsidR="004607DD">
        <w:t>- Fr.</w:t>
      </w:r>
      <w:r>
        <w:t xml:space="preserve"> Greg said the deadline for reports is January 7, 2024.  Printed copies of the Annual Meeting Report will be available the week </w:t>
      </w:r>
      <w:r w:rsidR="004607DD">
        <w:t>before the</w:t>
      </w:r>
      <w:r>
        <w:t xml:space="preserve"> Annual Meeting. Also available online for parishioners to look at prior to meeting.</w:t>
      </w:r>
    </w:p>
    <w:p w14:paraId="44DF1A37" w14:textId="77777777" w:rsidR="00575B2B" w:rsidRDefault="00575B2B" w:rsidP="00575B2B">
      <w:pPr>
        <w:widowControl w:val="0"/>
        <w:numPr>
          <w:ilvl w:val="0"/>
          <w:numId w:val="39"/>
        </w:numPr>
        <w:spacing w:before="200" w:line="276" w:lineRule="auto"/>
      </w:pPr>
      <w:r>
        <w:t>Annual Meeting date - The Annual Meeting is January 28, 2024</w:t>
      </w:r>
    </w:p>
    <w:p w14:paraId="3DFD8DB7" w14:textId="77777777" w:rsidR="00575B2B" w:rsidRDefault="00575B2B" w:rsidP="00575B2B">
      <w:pPr>
        <w:widowControl w:val="0"/>
        <w:numPr>
          <w:ilvl w:val="0"/>
          <w:numId w:val="39"/>
        </w:numPr>
        <w:spacing w:before="200" w:after="200" w:line="276" w:lineRule="auto"/>
      </w:pPr>
      <w:r>
        <w:t>Fr. Greg’s Installation - The Installation service will take place at 1:00 p.m. on Saturday, February 10, 2024.  Following the service at approximately 2:30 p.m. there will be a reception in the Fellowship Hall.</w:t>
      </w:r>
    </w:p>
    <w:p w14:paraId="4332883C" w14:textId="77777777" w:rsidR="00575B2B" w:rsidRDefault="00575B2B" w:rsidP="00575B2B">
      <w:pPr>
        <w:widowControl w:val="0"/>
        <w:spacing w:before="200"/>
      </w:pPr>
      <w:r>
        <w:t>DISCUSSION ITEMS:</w:t>
      </w:r>
    </w:p>
    <w:p w14:paraId="04A14F13" w14:textId="2C4DDB15" w:rsidR="00575B2B" w:rsidRDefault="00575B2B" w:rsidP="00575B2B">
      <w:pPr>
        <w:widowControl w:val="0"/>
        <w:numPr>
          <w:ilvl w:val="0"/>
          <w:numId w:val="38"/>
        </w:numPr>
        <w:spacing w:before="200" w:line="276" w:lineRule="auto"/>
      </w:pPr>
      <w:r>
        <w:t xml:space="preserve">Small group updates - Vestry rep. - Kim wrote up a report on Social </w:t>
      </w:r>
      <w:r w:rsidR="004607DD">
        <w:t>Media to</w:t>
      </w:r>
      <w:r>
        <w:t xml:space="preserve"> summarize what has been happening for the past year </w:t>
      </w:r>
      <w:r w:rsidR="004607DD">
        <w:t>for the</w:t>
      </w:r>
      <w:r>
        <w:t xml:space="preserve"> Annual Report. She, </w:t>
      </w:r>
      <w:r w:rsidR="004607DD">
        <w:t>Emily,</w:t>
      </w:r>
      <w:r>
        <w:t xml:space="preserve"> and Cassie contribute to Facebook and </w:t>
      </w:r>
      <w:r w:rsidR="004607DD">
        <w:t>Instagram</w:t>
      </w:r>
      <w:r>
        <w:t xml:space="preserve">. Regularly.  They don’t have meetings, but they each know what to do.  Kim is the one </w:t>
      </w:r>
      <w:r w:rsidR="004607DD">
        <w:t>who updates</w:t>
      </w:r>
      <w:r>
        <w:t xml:space="preserve"> the website.  She recently added Father Greg, </w:t>
      </w:r>
      <w:r w:rsidR="004607DD">
        <w:t>events,</w:t>
      </w:r>
      <w:r>
        <w:t xml:space="preserve"> and some new pictures to Epiphany’s website. Any of the Small groups that </w:t>
      </w:r>
      <w:r w:rsidR="004607DD">
        <w:t>want to</w:t>
      </w:r>
      <w:r>
        <w:t xml:space="preserve"> make any changes to the website, please let Kim know. </w:t>
      </w:r>
    </w:p>
    <w:p w14:paraId="3B63473F" w14:textId="7DA5F4D1" w:rsidR="00575B2B" w:rsidRDefault="00575B2B" w:rsidP="00575B2B">
      <w:pPr>
        <w:widowControl w:val="0"/>
        <w:spacing w:before="200"/>
        <w:ind w:left="720"/>
      </w:pPr>
      <w:r>
        <w:t xml:space="preserve">Sue reported the Youth Group made peanut clusters with proceeds going to Water for </w:t>
      </w:r>
      <w:r w:rsidR="004607DD">
        <w:t>Sudan. They</w:t>
      </w:r>
      <w:r>
        <w:t xml:space="preserve"> also made angel ornaments for Seabury Woods and hung them on </w:t>
      </w:r>
      <w:r w:rsidR="004607DD">
        <w:t>doorknobs</w:t>
      </w:r>
      <w:r>
        <w:t xml:space="preserve"> of assisted living apartments this past Sunday. They gave 2 different kinds of ornaments to be distributed </w:t>
      </w:r>
      <w:r w:rsidR="004607DD">
        <w:t>in the</w:t>
      </w:r>
      <w:r>
        <w:t xml:space="preserve"> Memory Care Unit. She let them know the one that </w:t>
      </w:r>
      <w:r w:rsidR="004607DD">
        <w:t>looked</w:t>
      </w:r>
      <w:r>
        <w:t xml:space="preserve"> like it might be candy</w:t>
      </w:r>
      <w:r w:rsidR="004607DD">
        <w:t xml:space="preserve"> </w:t>
      </w:r>
      <w:r>
        <w:t xml:space="preserve">(which it isn’t) if the resident thought it was candy, not to give it to them. Most of the people were at lunch but the ones they saw were very appreciative. Juanita reported the residents really enjoyed seeing the kids </w:t>
      </w:r>
      <w:r w:rsidR="004607DD">
        <w:t>and receiving</w:t>
      </w:r>
      <w:r>
        <w:t xml:space="preserve"> the ornaments.  The parents of the kids have been very supportive.</w:t>
      </w:r>
    </w:p>
    <w:p w14:paraId="6AB11054" w14:textId="3DB7179E" w:rsidR="00575B2B" w:rsidRDefault="00575B2B" w:rsidP="00575B2B">
      <w:pPr>
        <w:widowControl w:val="0"/>
        <w:numPr>
          <w:ilvl w:val="0"/>
          <w:numId w:val="38"/>
        </w:numPr>
        <w:spacing w:before="200" w:after="200" w:line="276" w:lineRule="auto"/>
      </w:pPr>
      <w:r>
        <w:t xml:space="preserve">Karen Maar Scholarship - Scholarship Committee.  Don reporting nothing new has happened because we don’t have any way of putting out to the parish what is out there.  Fr. Greg said there will be a </w:t>
      </w:r>
      <w:r w:rsidR="004607DD">
        <w:t>write-up</w:t>
      </w:r>
      <w:r>
        <w:t xml:space="preserve"> in </w:t>
      </w:r>
      <w:r w:rsidR="004607DD">
        <w:t>January STAR</w:t>
      </w:r>
      <w:r>
        <w:t xml:space="preserve"> </w:t>
      </w:r>
      <w:r>
        <w:lastRenderedPageBreak/>
        <w:t xml:space="preserve">about the 3 scholarships that are available, a brief explanation of each one and how to take advantage of them. This information will be included in all </w:t>
      </w:r>
      <w:r w:rsidR="004607DD">
        <w:t>the following</w:t>
      </w:r>
      <w:r>
        <w:t xml:space="preserve"> STARs as a monthly reminder. Don will contact </w:t>
      </w:r>
      <w:r w:rsidR="004607DD">
        <w:t>Amy (</w:t>
      </w:r>
      <w:r>
        <w:t xml:space="preserve">Karen’s daughter) and let her know what we are doing. He </w:t>
      </w:r>
      <w:r w:rsidR="004607DD">
        <w:t>will see</w:t>
      </w:r>
      <w:r>
        <w:t xml:space="preserve"> if they can tweak this scholarship a little bit to have it not be so restrictive.</w:t>
      </w:r>
    </w:p>
    <w:p w14:paraId="25CC5B8E" w14:textId="7D60D420" w:rsidR="00575B2B" w:rsidRDefault="00575B2B" w:rsidP="00575B2B">
      <w:pPr>
        <w:widowControl w:val="0"/>
        <w:numPr>
          <w:ilvl w:val="0"/>
          <w:numId w:val="38"/>
        </w:numPr>
        <w:spacing w:before="200" w:after="200" w:line="276" w:lineRule="auto"/>
      </w:pPr>
      <w:r>
        <w:t xml:space="preserve">Nominating Committee - update. Don reported Kim, Sue and Nick are going off the Vestry. Sue and Nick have agreed to reup for </w:t>
      </w:r>
      <w:proofErr w:type="gramStart"/>
      <w:r>
        <w:t>a  3</w:t>
      </w:r>
      <w:proofErr w:type="gramEnd"/>
      <w:r>
        <w:t xml:space="preserve"> year Vestry term. Heidi McGrath </w:t>
      </w:r>
      <w:r w:rsidR="004607DD">
        <w:t>was interested</w:t>
      </w:r>
      <w:r>
        <w:t xml:space="preserve"> in being on Vestry again, replacing Kim.  We have advertised to the parish for anyone interested in being nominated to serve on the Vestry to please contact one of the Wardens.  Fr. </w:t>
      </w:r>
      <w:r w:rsidR="004607DD">
        <w:t>Greg reported</w:t>
      </w:r>
      <w:r>
        <w:t xml:space="preserve"> that Jack </w:t>
      </w:r>
      <w:r w:rsidR="004607DD">
        <w:t>had</w:t>
      </w:r>
      <w:r>
        <w:t xml:space="preserve"> talked to him about running for Warden and </w:t>
      </w:r>
      <w:r w:rsidR="004607DD">
        <w:t>had</w:t>
      </w:r>
      <w:r>
        <w:t xml:space="preserve"> decided not to </w:t>
      </w:r>
      <w:r w:rsidR="004607DD">
        <w:t xml:space="preserve">run </w:t>
      </w:r>
      <w:r>
        <w:t xml:space="preserve">for Warden or Vestry again. Since Jack will not be reupping, a new candidate </w:t>
      </w:r>
      <w:proofErr w:type="gramStart"/>
      <w:r>
        <w:t>has to</w:t>
      </w:r>
      <w:proofErr w:type="gramEnd"/>
      <w:r>
        <w:t xml:space="preserve"> be nominated with the necessary requirements to serve as Warden.  Don and Jack will look at possible candidates to be nominated prior to the Annual Report going out. Nick mentioned we have more people attending church again. He sees this as a good sign that we might begin to have enough nominees for Vestry to have elections rather than presenting a slate.  Don reported that we presently have 3 delegates to </w:t>
      </w:r>
      <w:proofErr w:type="gramStart"/>
      <w:r>
        <w:t>Convention</w:t>
      </w:r>
      <w:proofErr w:type="gramEnd"/>
      <w:r>
        <w:t xml:space="preserve">, Emily, </w:t>
      </w:r>
      <w:proofErr w:type="gramStart"/>
      <w:r>
        <w:t>Bo</w:t>
      </w:r>
      <w:proofErr w:type="gramEnd"/>
      <w:r>
        <w:t xml:space="preserve"> and Bruce with Tom as an alternate. Bruce is </w:t>
      </w:r>
      <w:proofErr w:type="gramStart"/>
      <w:r>
        <w:t>actually coming</w:t>
      </w:r>
      <w:proofErr w:type="gramEnd"/>
      <w:r>
        <w:t xml:space="preserve"> off.  He has agreed to stay on until the election of the Bishop in Feb., since he is familiar with the process. He’s not sure if Bruce would stay on for a year.  If not we could appoint an interim during the year.  Fr. Greg will contact Bruce and the other 2 delegates to make sure they will be able to travel to Hobart &amp; William </w:t>
      </w:r>
      <w:r w:rsidR="004607DD">
        <w:t>Smith and</w:t>
      </w:r>
      <w:r>
        <w:t xml:space="preserve"> be there for the Bishop’s election. </w:t>
      </w:r>
      <w:r w:rsidR="004607DD">
        <w:t>Also,</w:t>
      </w:r>
      <w:r>
        <w:t xml:space="preserve"> to ask about possibly </w:t>
      </w:r>
      <w:r w:rsidR="004607DD">
        <w:t>carpooling</w:t>
      </w:r>
      <w:r>
        <w:t xml:space="preserve"> to Hobart/William Smith. Tom said if one of them can’t make it, he would be available.</w:t>
      </w:r>
    </w:p>
    <w:p w14:paraId="2BE125C9" w14:textId="59F0814B" w:rsidR="00575B2B" w:rsidRDefault="00575B2B" w:rsidP="00575B2B">
      <w:pPr>
        <w:widowControl w:val="0"/>
        <w:numPr>
          <w:ilvl w:val="0"/>
          <w:numId w:val="38"/>
        </w:numPr>
        <w:spacing w:before="200" w:after="200" w:line="276" w:lineRule="auto"/>
      </w:pPr>
      <w:r>
        <w:t xml:space="preserve">Parish grant - update. Kathie </w:t>
      </w:r>
      <w:r w:rsidR="004607DD">
        <w:t>reported</w:t>
      </w:r>
      <w:r w:rsidR="00B97C4D">
        <w:t xml:space="preserve"> that,</w:t>
      </w:r>
      <w:r w:rsidR="004607DD">
        <w:t xml:space="preserve"> with</w:t>
      </w:r>
      <w:r>
        <w:t xml:space="preserve"> a change to an incorrect sentence</w:t>
      </w:r>
      <w:r w:rsidR="00B97C4D">
        <w:t>,</w:t>
      </w:r>
      <w:r>
        <w:t xml:space="preserve"> the grant was submitted.   We are waiting to hear from our contact at the Diocese if the grant was approved.</w:t>
      </w:r>
    </w:p>
    <w:p w14:paraId="777369A1" w14:textId="51024EEA" w:rsidR="00575B2B" w:rsidRDefault="00575B2B" w:rsidP="00575B2B">
      <w:pPr>
        <w:widowControl w:val="0"/>
        <w:numPr>
          <w:ilvl w:val="0"/>
          <w:numId w:val="38"/>
        </w:numPr>
        <w:spacing w:before="200" w:after="200" w:line="276" w:lineRule="auto"/>
      </w:pPr>
      <w:r>
        <w:t xml:space="preserve">COE Organist/Pianist.  Fr. Greg reported at the last meeting we had put out ads for organist/pianist to local colleges and the National Organist Org.  We received 2 bites, not </w:t>
      </w:r>
      <w:r w:rsidR="00B97C4D">
        <w:t>too</w:t>
      </w:r>
      <w:r>
        <w:t xml:space="preserve"> interested.  Gail has said she will stay on until we find a replacement.  </w:t>
      </w:r>
      <w:r w:rsidR="00B97C4D">
        <w:t>Mid-year</w:t>
      </w:r>
      <w:r>
        <w:t xml:space="preserve"> is </w:t>
      </w:r>
      <w:r w:rsidR="00B97C4D">
        <w:t>not</w:t>
      </w:r>
      <w:r>
        <w:t xml:space="preserve"> the best time to be advertising.  Easier to find a pianist than an organist.  </w:t>
      </w:r>
      <w:r w:rsidR="00B97C4D">
        <w:t>So,</w:t>
      </w:r>
      <w:r>
        <w:t xml:space="preserve"> we’ll start to look </w:t>
      </w:r>
      <w:r w:rsidR="00B97C4D">
        <w:t>for</w:t>
      </w:r>
      <w:r>
        <w:t xml:space="preserve"> pianist/organist for the position. He </w:t>
      </w:r>
      <w:r w:rsidR="00B97C4D">
        <w:t>did reach</w:t>
      </w:r>
      <w:r>
        <w:t xml:space="preserve"> out to the organist at St. Georges, who is a doctoral student at the Eastman to show our ad to any students that might be interested.  He </w:t>
      </w:r>
      <w:r w:rsidR="00B97C4D">
        <w:t>would</w:t>
      </w:r>
      <w:r>
        <w:t xml:space="preserve"> contact her again to see if she had any success.</w:t>
      </w:r>
    </w:p>
    <w:p w14:paraId="21A84EFC" w14:textId="1FF7AEDC" w:rsidR="00575B2B" w:rsidRDefault="00575B2B" w:rsidP="00575B2B">
      <w:pPr>
        <w:widowControl w:val="0"/>
        <w:numPr>
          <w:ilvl w:val="0"/>
          <w:numId w:val="38"/>
        </w:numPr>
        <w:spacing w:before="200" w:after="200" w:line="276" w:lineRule="auto"/>
      </w:pPr>
      <w:r>
        <w:t xml:space="preserve">New Organ/used organ/Funds-Bruce Pillman.  Don reported that Bruce Pillman had an organ(pipe) company to look at our organ while they were in the area.  Bruce wanted to know what to do about looking for a new organ or maybe refurbish the current organ. A pipe organ- $300,000, an electronic organ over $100,000, and to refurbish with parts to make a new organ with what we </w:t>
      </w:r>
      <w:r w:rsidR="00B97C4D">
        <w:t>have about</w:t>
      </w:r>
      <w:r>
        <w:t xml:space="preserve"> $20,000.    Gail has been limping along with the problems with our organ.  We need to address this issue.  Don said that Grace Plouffe </w:t>
      </w:r>
      <w:proofErr w:type="gramStart"/>
      <w:r>
        <w:t>made a donation</w:t>
      </w:r>
      <w:proofErr w:type="gramEnd"/>
      <w:r>
        <w:t xml:space="preserve"> on her demise in 2014 towards a new organ.  Right </w:t>
      </w:r>
      <w:r w:rsidR="00B97C4D">
        <w:t>now,</w:t>
      </w:r>
      <w:r>
        <w:t xml:space="preserve"> we can’t find a record of the amount. Deb will </w:t>
      </w:r>
      <w:r w:rsidR="00B97C4D">
        <w:t>investigate</w:t>
      </w:r>
      <w:r>
        <w:t xml:space="preserve"> past minutes, past Annual </w:t>
      </w:r>
      <w:proofErr w:type="gramStart"/>
      <w:r>
        <w:t>Reports</w:t>
      </w:r>
      <w:proofErr w:type="gramEnd"/>
      <w:r>
        <w:t xml:space="preserve"> and other financial records to find out the amount of the donation. Also, where it was invested until needed. Sue and Nick brought up that a church that had closed, like St Stephens might have an organ available for </w:t>
      </w:r>
      <w:r w:rsidR="00B97C4D">
        <w:t>sale.</w:t>
      </w:r>
      <w:r>
        <w:t xml:space="preserve"> The company that looked at our organ also goes around looking at organs that might be for sale also.  Fr. </w:t>
      </w:r>
      <w:r w:rsidR="00B97C4D">
        <w:t>Greg said</w:t>
      </w:r>
      <w:r>
        <w:t xml:space="preserve"> that </w:t>
      </w:r>
      <w:r w:rsidR="00B97C4D">
        <w:t>2 churches</w:t>
      </w:r>
      <w:r>
        <w:t xml:space="preserve"> have closed in the Diocese.  He doesn’t know if the Diocese still owns them. but he will </w:t>
      </w:r>
      <w:r w:rsidR="00B97C4D">
        <w:t>investigate</w:t>
      </w:r>
      <w:r>
        <w:t xml:space="preserve"> it to see if any organ is available for sale. Fr. Greg asked if we had an estimate to rebuild the organ we have.  Don said if we find the donated funds, we </w:t>
      </w:r>
      <w:proofErr w:type="gramStart"/>
      <w:r w:rsidR="00B97C4D">
        <w:t>would</w:t>
      </w:r>
      <w:proofErr w:type="gramEnd"/>
      <w:r>
        <w:t xml:space="preserve"> have someone come in to look at our organ. This discussion </w:t>
      </w:r>
      <w:r w:rsidR="00B97C4D">
        <w:t>was FYI</w:t>
      </w:r>
      <w:r>
        <w:t>.  For now, nothing will be done.</w:t>
      </w:r>
    </w:p>
    <w:p w14:paraId="50EAD903" w14:textId="77777777" w:rsidR="00575B2B" w:rsidRDefault="00575B2B" w:rsidP="00575B2B">
      <w:pPr>
        <w:widowControl w:val="0"/>
        <w:numPr>
          <w:ilvl w:val="0"/>
          <w:numId w:val="38"/>
        </w:numPr>
        <w:spacing w:before="200" w:after="200" w:line="276" w:lineRule="auto"/>
      </w:pPr>
      <w:r>
        <w:t>Advent Evening series - update.  Father Greg stated we started out with 22 people signed up and ended with 22 people.  Last session we had even more.  All went well and he was appreciative of the turnout for the series.</w:t>
      </w:r>
    </w:p>
    <w:p w14:paraId="5C941C28" w14:textId="77777777" w:rsidR="00575B2B" w:rsidRDefault="00575B2B" w:rsidP="00575B2B">
      <w:pPr>
        <w:widowControl w:val="0"/>
        <w:numPr>
          <w:ilvl w:val="0"/>
          <w:numId w:val="38"/>
        </w:numPr>
        <w:spacing w:before="200" w:after="200" w:line="276" w:lineRule="auto"/>
      </w:pPr>
      <w:r>
        <w:t>Catherine Volland was introduced after the opening prayer.</w:t>
      </w:r>
    </w:p>
    <w:p w14:paraId="39092317" w14:textId="75C637F1" w:rsidR="00575B2B" w:rsidRDefault="00575B2B" w:rsidP="00575B2B">
      <w:pPr>
        <w:widowControl w:val="0"/>
        <w:numPr>
          <w:ilvl w:val="0"/>
          <w:numId w:val="38"/>
        </w:numPr>
        <w:spacing w:before="200" w:after="200" w:line="276" w:lineRule="auto"/>
      </w:pPr>
      <w:r>
        <w:lastRenderedPageBreak/>
        <w:t xml:space="preserve">Vestry Retreat.  Fr. Greg stated the Vestry Retreat will be held at Epiphany on February 17, </w:t>
      </w:r>
      <w:r w:rsidR="00B97C4D">
        <w:t>2024,</w:t>
      </w:r>
      <w:r>
        <w:t xml:space="preserve"> from 10:00 a.m. - 2:00 p.m.</w:t>
      </w:r>
    </w:p>
    <w:p w14:paraId="2E940D29" w14:textId="3A9FEFEF" w:rsidR="00575B2B" w:rsidRDefault="00575B2B" w:rsidP="00575B2B">
      <w:pPr>
        <w:widowControl w:val="0"/>
        <w:numPr>
          <w:ilvl w:val="0"/>
          <w:numId w:val="38"/>
        </w:numPr>
        <w:spacing w:before="200" w:after="200" w:line="276" w:lineRule="auto"/>
      </w:pPr>
      <w:r>
        <w:t xml:space="preserve">Street Sign - update.  Mike reported they have 2 light tubes to install to take the sign through the winter.  Some LED light strips will be purchased to put on the sign and rewire the </w:t>
      </w:r>
      <w:r w:rsidR="00B97C4D">
        <w:t>sign,</w:t>
      </w:r>
      <w:r>
        <w:t xml:space="preserve"> so it runs off the 120 </w:t>
      </w:r>
      <w:proofErr w:type="gramStart"/>
      <w:r>
        <w:t>current</w:t>
      </w:r>
      <w:proofErr w:type="gramEnd"/>
    </w:p>
    <w:p w14:paraId="00C9B5A4" w14:textId="173BC071" w:rsidR="00575B2B" w:rsidRDefault="00575B2B" w:rsidP="00575B2B">
      <w:pPr>
        <w:widowControl w:val="0"/>
        <w:numPr>
          <w:ilvl w:val="0"/>
          <w:numId w:val="38"/>
        </w:numPr>
        <w:spacing w:before="200" w:after="200" w:line="276" w:lineRule="auto"/>
      </w:pPr>
      <w:r>
        <w:t xml:space="preserve">Fr. Greg’s retreat.  Fr. Greg said he is </w:t>
      </w:r>
      <w:r w:rsidR="00B97C4D">
        <w:t>looking forward to</w:t>
      </w:r>
      <w:r>
        <w:t xml:space="preserve"> taking a retreat for 5 days, March 15-20, after Ash Wed. before Palm Sun.  The YMCA in Lake George is </w:t>
      </w:r>
      <w:r w:rsidR="00B97C4D">
        <w:t>offering a pastoral</w:t>
      </w:r>
      <w:r>
        <w:t xml:space="preserve"> respite program open to priests to attend for free, including room and food. </w:t>
      </w:r>
      <w:r w:rsidR="00B97C4D">
        <w:t>So, he</w:t>
      </w:r>
      <w:r>
        <w:t xml:space="preserve"> is taking advantage of this offer. His time away does span a Sunday. He suggested morning prayer or asking Catherine to be the supply priest (with payment).  He will check with </w:t>
      </w:r>
      <w:r w:rsidR="00B97C4D">
        <w:t>Catherine to see</w:t>
      </w:r>
      <w:r>
        <w:t xml:space="preserve"> if that’s what we choose.</w:t>
      </w:r>
    </w:p>
    <w:p w14:paraId="5549FC97" w14:textId="77777777" w:rsidR="00575B2B" w:rsidRDefault="00575B2B" w:rsidP="00575B2B">
      <w:pPr>
        <w:widowControl w:val="0"/>
        <w:spacing w:before="200" w:after="200"/>
      </w:pPr>
      <w:proofErr w:type="gramStart"/>
      <w:r>
        <w:t>Vestry</w:t>
      </w:r>
      <w:proofErr w:type="gramEnd"/>
      <w:r>
        <w:t xml:space="preserve"> meeting adjourned at 8:30 p.m. with closing prayer by Kathie.  M-S-A</w:t>
      </w:r>
    </w:p>
    <w:p w14:paraId="126C068D" w14:textId="77777777" w:rsidR="00575B2B" w:rsidRDefault="00575B2B" w:rsidP="00575B2B">
      <w:pPr>
        <w:widowControl w:val="0"/>
        <w:spacing w:before="200" w:after="200"/>
      </w:pPr>
      <w:r>
        <w:t>Next Meeting:   January 16, 2024 @ 7 p.m. via Zoom</w:t>
      </w:r>
    </w:p>
    <w:p w14:paraId="2B903111" w14:textId="77777777" w:rsidR="00575B2B" w:rsidRDefault="00575B2B" w:rsidP="00575B2B">
      <w:pPr>
        <w:widowControl w:val="0"/>
        <w:spacing w:before="200" w:after="200"/>
      </w:pPr>
      <w:r>
        <w:t xml:space="preserve">Respectfully Submitted, </w:t>
      </w:r>
    </w:p>
    <w:p w14:paraId="55B715F1" w14:textId="77777777" w:rsidR="00575B2B" w:rsidRDefault="00575B2B" w:rsidP="00575B2B">
      <w:pPr>
        <w:widowControl w:val="0"/>
        <w:spacing w:before="200" w:after="200"/>
      </w:pPr>
      <w:r>
        <w:t>Pat Lesher. Clerk of the Vestry</w:t>
      </w:r>
    </w:p>
    <w:p w14:paraId="556C643C" w14:textId="77777777" w:rsidR="00B226C1" w:rsidRDefault="00B226C1" w:rsidP="00575B2B">
      <w:pPr>
        <w:widowControl w:val="0"/>
        <w:spacing w:before="200" w:after="200"/>
      </w:pPr>
    </w:p>
    <w:p w14:paraId="627CEE70" w14:textId="4AFBF7BB" w:rsidR="00B226C1" w:rsidRPr="00543DE9" w:rsidRDefault="00B226C1" w:rsidP="00B226C1">
      <w:pPr>
        <w:widowControl w:val="0"/>
        <w:spacing w:before="200" w:after="200"/>
        <w:jc w:val="center"/>
        <w:rPr>
          <w:rFonts w:ascii="Arial" w:hAnsi="Arial" w:cs="Arial"/>
          <w:b/>
          <w:bCs/>
          <w:sz w:val="24"/>
          <w:szCs w:val="24"/>
          <w:u w:val="single"/>
        </w:rPr>
      </w:pPr>
      <w:r w:rsidRPr="00543DE9">
        <w:rPr>
          <w:rFonts w:ascii="Arial" w:hAnsi="Arial" w:cs="Arial"/>
          <w:b/>
          <w:bCs/>
          <w:sz w:val="24"/>
          <w:szCs w:val="24"/>
          <w:u w:val="single"/>
        </w:rPr>
        <w:t>Thank You</w:t>
      </w:r>
    </w:p>
    <w:p w14:paraId="18957499" w14:textId="558F2439" w:rsidR="00543DE9" w:rsidRPr="00543DE9" w:rsidRDefault="00543DE9" w:rsidP="00543DE9">
      <w:r w:rsidRPr="00543DE9">
        <w:t>Thank you to all who came out on Saturday, Jan 6 to De-decorate the Church.</w:t>
      </w:r>
      <w:r w:rsidR="00B97C4D">
        <w:t xml:space="preserve">  </w:t>
      </w:r>
      <w:r w:rsidRPr="00543DE9">
        <w:t xml:space="preserve">We took down </w:t>
      </w:r>
      <w:proofErr w:type="gramStart"/>
      <w:r w:rsidRPr="00543DE9">
        <w:t>all of</w:t>
      </w:r>
      <w:proofErr w:type="gramEnd"/>
      <w:r w:rsidRPr="00543DE9">
        <w:t xml:space="preserve"> our Christmas décor &amp; </w:t>
      </w:r>
      <w:r w:rsidR="00B97C4D" w:rsidRPr="00543DE9">
        <w:t>packed it</w:t>
      </w:r>
      <w:r w:rsidRPr="00543DE9">
        <w:t xml:space="preserve"> away for next year.</w:t>
      </w:r>
      <w:r w:rsidR="00B97C4D">
        <w:t xml:space="preserve">  </w:t>
      </w:r>
      <w:r w:rsidRPr="00543DE9">
        <w:t>We brought out our wonderful Epiphany kings &amp; décor to spread the season of light.</w:t>
      </w:r>
      <w:r w:rsidR="00B97C4D">
        <w:t xml:space="preserve">  </w:t>
      </w:r>
      <w:r w:rsidRPr="00543DE9">
        <w:t xml:space="preserve">Thanks to the following:   Bonnie Ayers, Pam &amp; Don Metzinger, Lisa &amp; Ryan Steubing, Marsha Pulhamus, Bruce </w:t>
      </w:r>
      <w:proofErr w:type="gramStart"/>
      <w:r w:rsidRPr="00543DE9">
        <w:t>Pillman</w:t>
      </w:r>
      <w:proofErr w:type="gramEnd"/>
      <w:r w:rsidRPr="00543DE9">
        <w:t xml:space="preserve"> and Terry Barker.</w:t>
      </w:r>
    </w:p>
    <w:p w14:paraId="0585ED0F" w14:textId="7E74A953" w:rsidR="00812C88" w:rsidRDefault="00A94D0B" w:rsidP="00717C14">
      <w:pPr>
        <w:widowControl w:val="0"/>
        <w:spacing w:before="200" w:after="200"/>
        <w:rPr>
          <w:rFonts w:cstheme="minorHAnsi"/>
          <w:b/>
          <w:bCs/>
          <w:u w:val="single"/>
        </w:rPr>
      </w:pPr>
      <w:r>
        <w:rPr>
          <w:rFonts w:cstheme="minorHAnsi"/>
          <w:b/>
          <w:bCs/>
          <w:noProof/>
          <w:sz w:val="28"/>
          <w:szCs w:val="28"/>
        </w:rPr>
        <w:drawing>
          <wp:anchor distT="0" distB="0" distL="114300" distR="114300" simplePos="0" relativeHeight="251751424" behindDoc="0" locked="0" layoutInCell="1" allowOverlap="1" wp14:anchorId="2D861BB8" wp14:editId="2ABDC454">
            <wp:simplePos x="0" y="0"/>
            <wp:positionH relativeFrom="margin">
              <wp:align>center</wp:align>
            </wp:positionH>
            <wp:positionV relativeFrom="paragraph">
              <wp:posOffset>46990</wp:posOffset>
            </wp:positionV>
            <wp:extent cx="1371600" cy="1017905"/>
            <wp:effectExtent l="0" t="0" r="0" b="0"/>
            <wp:wrapNone/>
            <wp:docPr id="572461070" name="Picture 3"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461070" name="Picture 3" descr="A logo with black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017905"/>
                    </a:xfrm>
                    <a:prstGeom prst="rect">
                      <a:avLst/>
                    </a:prstGeom>
                    <a:noFill/>
                  </pic:spPr>
                </pic:pic>
              </a:graphicData>
            </a:graphic>
          </wp:anchor>
        </w:drawing>
      </w:r>
    </w:p>
    <w:p w14:paraId="10EA81DF" w14:textId="77777777" w:rsidR="00192D43" w:rsidRDefault="00192D43" w:rsidP="00346332">
      <w:pPr>
        <w:jc w:val="center"/>
        <w:rPr>
          <w:rFonts w:cstheme="minorHAnsi"/>
          <w:b/>
          <w:bCs/>
          <w:sz w:val="28"/>
          <w:szCs w:val="28"/>
          <w:u w:val="single"/>
        </w:rPr>
      </w:pPr>
    </w:p>
    <w:p w14:paraId="7AC226D0" w14:textId="694F7355" w:rsidR="00192D43" w:rsidRDefault="00192D43" w:rsidP="00346332">
      <w:pPr>
        <w:jc w:val="center"/>
        <w:rPr>
          <w:rFonts w:cstheme="minorHAnsi"/>
          <w:b/>
          <w:bCs/>
          <w:sz w:val="28"/>
          <w:szCs w:val="28"/>
          <w:u w:val="single"/>
        </w:rPr>
      </w:pPr>
    </w:p>
    <w:p w14:paraId="1A88CC5D" w14:textId="77777777" w:rsidR="00192D43" w:rsidRDefault="00192D43" w:rsidP="00346332">
      <w:pPr>
        <w:jc w:val="center"/>
        <w:rPr>
          <w:rFonts w:cstheme="minorHAnsi"/>
          <w:b/>
          <w:bCs/>
          <w:sz w:val="28"/>
          <w:szCs w:val="28"/>
          <w:u w:val="single"/>
        </w:rPr>
      </w:pPr>
    </w:p>
    <w:p w14:paraId="7EB69C88" w14:textId="77777777" w:rsidR="008D7826" w:rsidRPr="00597821" w:rsidRDefault="008D7826" w:rsidP="008D7826">
      <w:pPr>
        <w:spacing w:before="120" w:after="120"/>
        <w:jc w:val="center"/>
        <w:rPr>
          <w:rFonts w:ascii="Segoe UI Symbol" w:eastAsia="MS Mincho" w:hAnsi="Segoe UI Symbol" w:cs="MS Mincho"/>
          <w:b/>
          <w:smallCaps/>
          <w:color w:val="000000"/>
          <w:spacing w:val="-5"/>
          <w:sz w:val="32"/>
          <w:szCs w:val="32"/>
        </w:rPr>
      </w:pPr>
      <w:r w:rsidRPr="00597821">
        <w:rPr>
          <w:rFonts w:ascii="Segoe UI Symbol" w:eastAsia="MS Mincho" w:hAnsi="Segoe UI Symbol" w:cs="MS Mincho"/>
          <w:b/>
          <w:smallCaps/>
          <w:color w:val="000000"/>
          <w:spacing w:val="-5"/>
          <w:sz w:val="32"/>
          <w:szCs w:val="32"/>
        </w:rPr>
        <w:t>✣✣✣</w:t>
      </w:r>
    </w:p>
    <w:p w14:paraId="7DE409F9" w14:textId="5361E520" w:rsidR="00812C88" w:rsidRPr="0057349E" w:rsidRDefault="007B0A74" w:rsidP="00346332">
      <w:pPr>
        <w:jc w:val="center"/>
        <w:rPr>
          <w:rFonts w:cstheme="minorHAnsi"/>
        </w:rPr>
      </w:pPr>
      <w:r w:rsidRPr="009933E1">
        <w:rPr>
          <w:rFonts w:cstheme="minorHAnsi"/>
          <w:b/>
          <w:bCs/>
          <w:sz w:val="28"/>
          <w:szCs w:val="28"/>
          <w:u w:val="single"/>
        </w:rPr>
        <w:t>Save The Date</w:t>
      </w:r>
    </w:p>
    <w:p w14:paraId="305F9822" w14:textId="77777777" w:rsidR="006E7B0C" w:rsidRDefault="006E7B0C" w:rsidP="00812C88">
      <w:pPr>
        <w:jc w:val="center"/>
        <w:rPr>
          <w:rFonts w:cstheme="minorHAnsi"/>
          <w:b/>
          <w:sz w:val="28"/>
          <w:szCs w:val="28"/>
          <w:u w:val="single"/>
        </w:rPr>
      </w:pPr>
    </w:p>
    <w:p w14:paraId="5E5C21CC" w14:textId="5667E80D" w:rsidR="007B0A74" w:rsidRPr="003F383C" w:rsidRDefault="007B0A74" w:rsidP="00346332">
      <w:pPr>
        <w:jc w:val="center"/>
        <w:rPr>
          <w:rFonts w:ascii="Arial" w:hAnsi="Arial" w:cs="Arial"/>
          <w:b/>
          <w:bCs/>
          <w:sz w:val="24"/>
          <w:szCs w:val="24"/>
          <w:u w:val="single"/>
        </w:rPr>
      </w:pPr>
      <w:r w:rsidRPr="003F383C">
        <w:rPr>
          <w:rFonts w:ascii="Arial" w:hAnsi="Arial" w:cs="Arial"/>
          <w:b/>
          <w:bCs/>
          <w:sz w:val="24"/>
          <w:szCs w:val="24"/>
          <w:u w:val="single"/>
        </w:rPr>
        <w:t>SHROVE TUESDAY PANCAKE SUPPER</w:t>
      </w:r>
    </w:p>
    <w:p w14:paraId="0F8979F6" w14:textId="6E4706A0" w:rsidR="007B0A74" w:rsidRDefault="007B0A74" w:rsidP="00346332">
      <w:pPr>
        <w:jc w:val="center"/>
        <w:rPr>
          <w:rFonts w:ascii="Arial" w:hAnsi="Arial" w:cs="Arial"/>
          <w:sz w:val="24"/>
          <w:szCs w:val="24"/>
        </w:rPr>
      </w:pPr>
      <w:r>
        <w:rPr>
          <w:rFonts w:ascii="Arial" w:hAnsi="Arial" w:cs="Arial"/>
          <w:sz w:val="24"/>
          <w:szCs w:val="24"/>
        </w:rPr>
        <w:t xml:space="preserve">TUESDAY </w:t>
      </w:r>
      <w:r w:rsidR="00346332">
        <w:rPr>
          <w:rFonts w:ascii="Arial" w:hAnsi="Arial" w:cs="Arial"/>
          <w:sz w:val="24"/>
          <w:szCs w:val="24"/>
        </w:rPr>
        <w:t>- FEBRUARY</w:t>
      </w:r>
      <w:r>
        <w:rPr>
          <w:rFonts w:ascii="Arial" w:hAnsi="Arial" w:cs="Arial"/>
          <w:sz w:val="24"/>
          <w:szCs w:val="24"/>
        </w:rPr>
        <w:t xml:space="preserve"> </w:t>
      </w:r>
      <w:r w:rsidR="009933E1">
        <w:rPr>
          <w:rFonts w:ascii="Arial" w:hAnsi="Arial" w:cs="Arial"/>
          <w:sz w:val="24"/>
          <w:szCs w:val="24"/>
        </w:rPr>
        <w:t>13</w:t>
      </w:r>
      <w:r>
        <w:rPr>
          <w:rFonts w:ascii="Arial" w:hAnsi="Arial" w:cs="Arial"/>
          <w:sz w:val="24"/>
          <w:szCs w:val="24"/>
        </w:rPr>
        <w:t>, 202</w:t>
      </w:r>
      <w:r w:rsidR="009933E1">
        <w:rPr>
          <w:rFonts w:ascii="Arial" w:hAnsi="Arial" w:cs="Arial"/>
          <w:sz w:val="24"/>
          <w:szCs w:val="24"/>
        </w:rPr>
        <w:t>4</w:t>
      </w:r>
    </w:p>
    <w:p w14:paraId="28188698" w14:textId="49E52039" w:rsidR="009933E1" w:rsidRDefault="009933E1" w:rsidP="00346332">
      <w:pPr>
        <w:jc w:val="center"/>
        <w:rPr>
          <w:rFonts w:ascii="Arial" w:hAnsi="Arial" w:cs="Arial"/>
          <w:sz w:val="24"/>
          <w:szCs w:val="24"/>
        </w:rPr>
      </w:pPr>
      <w:r>
        <w:rPr>
          <w:rFonts w:ascii="Arial" w:hAnsi="Arial" w:cs="Arial"/>
          <w:sz w:val="24"/>
          <w:szCs w:val="24"/>
        </w:rPr>
        <w:t>5:30 pm – 7:30 pm</w:t>
      </w:r>
    </w:p>
    <w:p w14:paraId="4FF03FD9" w14:textId="7611F70E" w:rsidR="009933E1" w:rsidRDefault="009933E1" w:rsidP="00346332">
      <w:pPr>
        <w:jc w:val="center"/>
        <w:rPr>
          <w:rFonts w:ascii="Arial" w:hAnsi="Arial" w:cs="Arial"/>
          <w:sz w:val="24"/>
          <w:szCs w:val="24"/>
        </w:rPr>
      </w:pPr>
      <w:r>
        <w:rPr>
          <w:rFonts w:ascii="Arial" w:hAnsi="Arial" w:cs="Arial"/>
          <w:sz w:val="24"/>
          <w:szCs w:val="24"/>
        </w:rPr>
        <w:t>Fellowship Hall</w:t>
      </w:r>
    </w:p>
    <w:p w14:paraId="4C2AE073" w14:textId="77777777" w:rsidR="00A705D4" w:rsidRPr="00597821" w:rsidRDefault="00A705D4" w:rsidP="00A705D4">
      <w:pPr>
        <w:spacing w:before="120" w:after="120"/>
        <w:jc w:val="center"/>
        <w:rPr>
          <w:rFonts w:ascii="Segoe UI Symbol" w:eastAsia="MS Mincho" w:hAnsi="Segoe UI Symbol" w:cs="MS Mincho"/>
          <w:b/>
          <w:smallCaps/>
          <w:color w:val="000000"/>
          <w:spacing w:val="-5"/>
          <w:sz w:val="32"/>
          <w:szCs w:val="32"/>
        </w:rPr>
      </w:pPr>
      <w:r w:rsidRPr="00597821">
        <w:rPr>
          <w:rFonts w:ascii="Segoe UI Symbol" w:eastAsia="MS Mincho" w:hAnsi="Segoe UI Symbol" w:cs="MS Mincho"/>
          <w:b/>
          <w:smallCaps/>
          <w:color w:val="000000"/>
          <w:spacing w:val="-5"/>
          <w:sz w:val="32"/>
          <w:szCs w:val="32"/>
        </w:rPr>
        <w:t>✣✣✣</w:t>
      </w:r>
    </w:p>
    <w:p w14:paraId="77F128DD" w14:textId="1D63DA85" w:rsidR="00ED6245" w:rsidRPr="00B97C4D" w:rsidRDefault="004675AB" w:rsidP="00346332">
      <w:pPr>
        <w:jc w:val="center"/>
        <w:rPr>
          <w:rFonts w:cstheme="minorHAnsi"/>
          <w:b/>
          <w:bCs/>
          <w:sz w:val="28"/>
          <w:szCs w:val="28"/>
          <w:u w:val="single"/>
        </w:rPr>
      </w:pPr>
      <w:r w:rsidRPr="00B97C4D">
        <w:rPr>
          <w:rFonts w:cstheme="minorHAnsi"/>
          <w:b/>
          <w:bCs/>
          <w:sz w:val="28"/>
          <w:szCs w:val="28"/>
          <w:u w:val="single"/>
        </w:rPr>
        <w:t>Family Promise of Greater Rochester</w:t>
      </w:r>
    </w:p>
    <w:p w14:paraId="4D33A1EF" w14:textId="1C0BEFA2" w:rsidR="00ED6245" w:rsidRPr="00B97C4D" w:rsidRDefault="00ED6245" w:rsidP="00346332">
      <w:pPr>
        <w:jc w:val="center"/>
        <w:rPr>
          <w:rFonts w:cstheme="minorHAnsi"/>
          <w:sz w:val="28"/>
          <w:szCs w:val="28"/>
        </w:rPr>
      </w:pPr>
      <w:r w:rsidRPr="00B97C4D">
        <w:rPr>
          <w:rFonts w:cstheme="minorHAnsi"/>
          <w:sz w:val="28"/>
          <w:szCs w:val="28"/>
        </w:rPr>
        <w:t>Bowl-a-thon on Sunday, March 10</w:t>
      </w:r>
      <w:r w:rsidR="00B5724B" w:rsidRPr="00B97C4D">
        <w:rPr>
          <w:rFonts w:cstheme="minorHAnsi"/>
          <w:sz w:val="28"/>
          <w:szCs w:val="28"/>
        </w:rPr>
        <w:t>,2024</w:t>
      </w:r>
    </w:p>
    <w:p w14:paraId="4ECE3E60" w14:textId="3BC8E389" w:rsidR="005511E7" w:rsidRPr="00B97C4D" w:rsidRDefault="007B0A74" w:rsidP="009933E1">
      <w:pPr>
        <w:rPr>
          <w:rFonts w:cstheme="minorHAnsi"/>
          <w:sz w:val="24"/>
          <w:szCs w:val="24"/>
        </w:rPr>
      </w:pPr>
      <w:r w:rsidRPr="00B97C4D">
        <w:rPr>
          <w:rFonts w:cstheme="minorHAnsi"/>
          <w:sz w:val="24"/>
          <w:szCs w:val="24"/>
        </w:rPr>
        <w:t xml:space="preserve">                                                             </w:t>
      </w:r>
    </w:p>
    <w:p w14:paraId="44757ACB" w14:textId="49207BDB" w:rsidR="00E718F4" w:rsidRPr="00B97C4D" w:rsidRDefault="00E718F4" w:rsidP="00B97C4D">
      <w:pPr>
        <w:rPr>
          <w:rFonts w:eastAsia="Times New Roman" w:cstheme="minorHAnsi"/>
          <w:sz w:val="24"/>
          <w:szCs w:val="24"/>
        </w:rPr>
      </w:pPr>
      <w:r w:rsidRPr="00B97C4D">
        <w:rPr>
          <w:rFonts w:eastAsia="Times New Roman" w:cstheme="minorHAnsi"/>
          <w:b/>
          <w:bCs/>
          <w:sz w:val="24"/>
          <w:szCs w:val="24"/>
        </w:rPr>
        <w:t>Family Promise of Greater Rochester</w:t>
      </w:r>
      <w:r w:rsidRPr="00B97C4D">
        <w:rPr>
          <w:rFonts w:eastAsia="Times New Roman" w:cstheme="minorHAnsi"/>
          <w:sz w:val="24"/>
          <w:szCs w:val="24"/>
        </w:rPr>
        <w:t xml:space="preserve">, formally RAIHN, will be hosting a fundraising Bowl-a-thon on Sunday, March 10, </w:t>
      </w:r>
      <w:proofErr w:type="gramStart"/>
      <w:r w:rsidRPr="00B97C4D">
        <w:rPr>
          <w:rFonts w:eastAsia="Times New Roman" w:cstheme="minorHAnsi"/>
          <w:sz w:val="24"/>
          <w:szCs w:val="24"/>
        </w:rPr>
        <w:t>2024</w:t>
      </w:r>
      <w:proofErr w:type="gramEnd"/>
      <w:r w:rsidRPr="00B97C4D">
        <w:rPr>
          <w:rFonts w:eastAsia="Times New Roman" w:cstheme="minorHAnsi"/>
          <w:sz w:val="24"/>
          <w:szCs w:val="24"/>
        </w:rPr>
        <w:t xml:space="preserve"> with registration beginning at 12:45pm at Bowl-A-Roll, 1560 Jefferson Road in Henrietta. Epiphany would like to get a team of bowlers together to help raise funds for this worthwhile organization. The </w:t>
      </w:r>
      <w:r w:rsidRPr="00B97C4D">
        <w:rPr>
          <w:rFonts w:eastAsia="Times New Roman" w:cstheme="minorHAnsi"/>
          <w:sz w:val="24"/>
          <w:szCs w:val="24"/>
        </w:rPr>
        <w:lastRenderedPageBreak/>
        <w:t xml:space="preserve">cost of the event is $50 per bowler. To help defray the costs, </w:t>
      </w:r>
      <w:r w:rsidRPr="00B97C4D">
        <w:rPr>
          <w:rFonts w:eastAsia="Times New Roman" w:cstheme="minorHAnsi"/>
          <w:b/>
          <w:bCs/>
          <w:sz w:val="24"/>
          <w:szCs w:val="24"/>
        </w:rPr>
        <w:t>a fundraising baked food sale</w:t>
      </w:r>
      <w:r w:rsidRPr="00B97C4D">
        <w:rPr>
          <w:rFonts w:eastAsia="Times New Roman" w:cstheme="minorHAnsi"/>
          <w:sz w:val="24"/>
          <w:szCs w:val="24"/>
        </w:rPr>
        <w:t xml:space="preserve"> will occur at the </w:t>
      </w:r>
      <w:r w:rsidRPr="00B97C4D">
        <w:rPr>
          <w:rFonts w:eastAsia="Times New Roman" w:cstheme="minorHAnsi"/>
          <w:b/>
          <w:bCs/>
          <w:sz w:val="24"/>
          <w:szCs w:val="24"/>
        </w:rPr>
        <w:t>Shove Tuesday Pancake dinner</w:t>
      </w:r>
      <w:r w:rsidRPr="00B97C4D">
        <w:rPr>
          <w:rFonts w:eastAsia="Times New Roman" w:cstheme="minorHAnsi"/>
          <w:sz w:val="24"/>
          <w:szCs w:val="24"/>
        </w:rPr>
        <w:t xml:space="preserve"> on Tuesday, February 14, 2024. We are requesting that individuals that sign-up for the </w:t>
      </w:r>
      <w:proofErr w:type="gramStart"/>
      <w:r w:rsidRPr="00B97C4D">
        <w:rPr>
          <w:rFonts w:eastAsia="Times New Roman" w:cstheme="minorHAnsi"/>
          <w:sz w:val="24"/>
          <w:szCs w:val="24"/>
        </w:rPr>
        <w:t>event would</w:t>
      </w:r>
      <w:proofErr w:type="gramEnd"/>
      <w:r w:rsidRPr="00B97C4D">
        <w:rPr>
          <w:rFonts w:eastAsia="Times New Roman" w:cstheme="minorHAnsi"/>
          <w:sz w:val="24"/>
          <w:szCs w:val="24"/>
        </w:rPr>
        <w:t xml:space="preserve"> contribute a minimum of $25 for the bowling event.</w:t>
      </w:r>
    </w:p>
    <w:p w14:paraId="32668DDE" w14:textId="2AA9B337" w:rsidR="004F1993" w:rsidRPr="00B97C4D" w:rsidRDefault="00217B94" w:rsidP="00B97C4D">
      <w:pPr>
        <w:spacing w:before="120" w:after="120"/>
        <w:rPr>
          <w:rFonts w:eastAsia="MS Mincho" w:cstheme="minorHAnsi"/>
          <w:b/>
          <w:smallCaps/>
          <w:color w:val="000000"/>
          <w:spacing w:val="-5"/>
          <w:sz w:val="40"/>
          <w:szCs w:val="40"/>
        </w:rPr>
      </w:pPr>
      <w:r w:rsidRPr="00B97C4D">
        <w:rPr>
          <w:rFonts w:eastAsia="Times New Roman" w:cstheme="minorHAnsi"/>
          <w:sz w:val="24"/>
          <w:szCs w:val="24"/>
        </w:rPr>
        <w:t xml:space="preserve"> </w:t>
      </w:r>
      <w:r w:rsidR="00E718F4" w:rsidRPr="00B97C4D">
        <w:rPr>
          <w:rFonts w:eastAsia="Times New Roman" w:cstheme="minorHAnsi"/>
          <w:sz w:val="24"/>
          <w:szCs w:val="24"/>
        </w:rPr>
        <w:t xml:space="preserve">Look for a </w:t>
      </w:r>
      <w:proofErr w:type="spellStart"/>
      <w:proofErr w:type="gramStart"/>
      <w:r w:rsidR="00E718F4" w:rsidRPr="00B97C4D">
        <w:rPr>
          <w:rFonts w:eastAsia="Times New Roman" w:cstheme="minorHAnsi"/>
          <w:sz w:val="24"/>
          <w:szCs w:val="24"/>
        </w:rPr>
        <w:t>sign up</w:t>
      </w:r>
      <w:proofErr w:type="spellEnd"/>
      <w:proofErr w:type="gramEnd"/>
      <w:r w:rsidR="00E718F4" w:rsidRPr="00B97C4D">
        <w:rPr>
          <w:rFonts w:eastAsia="Times New Roman" w:cstheme="minorHAnsi"/>
          <w:sz w:val="24"/>
          <w:szCs w:val="24"/>
        </w:rPr>
        <w:t xml:space="preserve"> sheet if you are interested in bowling. The </w:t>
      </w:r>
      <w:r w:rsidR="00E718F4" w:rsidRPr="00B97C4D">
        <w:rPr>
          <w:rFonts w:eastAsia="Times New Roman" w:cstheme="minorHAnsi"/>
          <w:b/>
          <w:bCs/>
          <w:sz w:val="24"/>
          <w:szCs w:val="24"/>
        </w:rPr>
        <w:t>deadline</w:t>
      </w:r>
      <w:r w:rsidR="00E718F4" w:rsidRPr="00B97C4D">
        <w:rPr>
          <w:rFonts w:eastAsia="Times New Roman" w:cstheme="minorHAnsi"/>
          <w:sz w:val="24"/>
          <w:szCs w:val="24"/>
        </w:rPr>
        <w:t xml:space="preserve"> for sign-up will be </w:t>
      </w:r>
      <w:r w:rsidR="00E718F4" w:rsidRPr="00B97C4D">
        <w:rPr>
          <w:rFonts w:eastAsia="Times New Roman" w:cstheme="minorHAnsi"/>
          <w:b/>
          <w:bCs/>
          <w:sz w:val="24"/>
          <w:szCs w:val="24"/>
        </w:rPr>
        <w:t>Sunday, February 18th</w:t>
      </w:r>
      <w:r w:rsidR="00E718F4" w:rsidRPr="00B97C4D">
        <w:rPr>
          <w:rFonts w:eastAsia="Times New Roman" w:cstheme="minorHAnsi"/>
          <w:sz w:val="24"/>
          <w:szCs w:val="24"/>
        </w:rPr>
        <w:t xml:space="preserve">. Please </w:t>
      </w:r>
      <w:r w:rsidR="00DE4AC0" w:rsidRPr="00B97C4D">
        <w:rPr>
          <w:rFonts w:eastAsia="Times New Roman" w:cstheme="minorHAnsi"/>
          <w:sz w:val="24"/>
          <w:szCs w:val="24"/>
        </w:rPr>
        <w:t xml:space="preserve">  </w:t>
      </w:r>
      <w:r w:rsidR="00E718F4" w:rsidRPr="00B97C4D">
        <w:rPr>
          <w:rFonts w:eastAsia="Times New Roman" w:cstheme="minorHAnsi"/>
          <w:sz w:val="24"/>
          <w:szCs w:val="24"/>
        </w:rPr>
        <w:t xml:space="preserve">submit the money by that date so that we can submit the application for the team.  Please put the money </w:t>
      </w:r>
      <w:proofErr w:type="gramStart"/>
      <w:r w:rsidR="00E718F4" w:rsidRPr="00B97C4D">
        <w:rPr>
          <w:rFonts w:eastAsia="Times New Roman" w:cstheme="minorHAnsi"/>
          <w:sz w:val="24"/>
          <w:szCs w:val="24"/>
        </w:rPr>
        <w:t>( cash</w:t>
      </w:r>
      <w:proofErr w:type="gramEnd"/>
      <w:r w:rsidR="00E718F4" w:rsidRPr="00B97C4D">
        <w:rPr>
          <w:rFonts w:eastAsia="Times New Roman" w:cstheme="minorHAnsi"/>
          <w:sz w:val="24"/>
          <w:szCs w:val="24"/>
        </w:rPr>
        <w:t>) in a labeled envelope and place it in the Service Ministry box. Please contact Kathie Entress or Marsha Pulhamus with any questions</w:t>
      </w:r>
    </w:p>
    <w:p w14:paraId="1339FAB7" w14:textId="77777777" w:rsidR="0009726A" w:rsidRPr="00597821" w:rsidRDefault="0009726A" w:rsidP="0009726A">
      <w:pPr>
        <w:spacing w:before="120" w:after="120"/>
        <w:jc w:val="center"/>
        <w:rPr>
          <w:rFonts w:ascii="Segoe UI Symbol" w:eastAsia="MS Mincho" w:hAnsi="Segoe UI Symbol" w:cs="MS Mincho"/>
          <w:b/>
          <w:smallCaps/>
          <w:color w:val="000000"/>
          <w:spacing w:val="-5"/>
          <w:sz w:val="32"/>
          <w:szCs w:val="32"/>
        </w:rPr>
      </w:pPr>
      <w:r w:rsidRPr="00597821">
        <w:rPr>
          <w:rFonts w:ascii="Segoe UI Symbol" w:eastAsia="MS Mincho" w:hAnsi="Segoe UI Symbol" w:cs="MS Mincho"/>
          <w:b/>
          <w:smallCaps/>
          <w:color w:val="000000"/>
          <w:spacing w:val="-5"/>
          <w:sz w:val="32"/>
          <w:szCs w:val="32"/>
        </w:rPr>
        <w:t>✣✣✣</w:t>
      </w:r>
    </w:p>
    <w:p w14:paraId="3C128A34" w14:textId="77777777" w:rsidR="003F383C" w:rsidRDefault="003F383C" w:rsidP="002B57A9">
      <w:pPr>
        <w:jc w:val="center"/>
        <w:rPr>
          <w:rFonts w:ascii="Arial" w:hAnsi="Arial" w:cs="Arial"/>
          <w:b/>
          <w:bCs/>
          <w:sz w:val="24"/>
          <w:szCs w:val="24"/>
          <w:u w:val="single"/>
        </w:rPr>
      </w:pPr>
    </w:p>
    <w:p w14:paraId="590F0B4E" w14:textId="6307C4B7" w:rsidR="00A93669" w:rsidRPr="003F383C" w:rsidRDefault="00A93669" w:rsidP="002B57A9">
      <w:pPr>
        <w:jc w:val="center"/>
        <w:rPr>
          <w:rFonts w:ascii="Arial" w:hAnsi="Arial" w:cs="Arial"/>
          <w:b/>
          <w:bCs/>
          <w:sz w:val="24"/>
          <w:szCs w:val="24"/>
          <w:u w:val="single"/>
        </w:rPr>
      </w:pPr>
      <w:r w:rsidRPr="003F383C">
        <w:rPr>
          <w:rFonts w:ascii="Arial" w:hAnsi="Arial" w:cs="Arial"/>
          <w:b/>
          <w:bCs/>
          <w:sz w:val="24"/>
          <w:szCs w:val="24"/>
          <w:u w:val="single"/>
        </w:rPr>
        <w:t>WOE Winter Potluck Dinner:</w:t>
      </w:r>
    </w:p>
    <w:p w14:paraId="3131A713" w14:textId="77777777" w:rsidR="00A93669" w:rsidRDefault="00A93669" w:rsidP="00A93669">
      <w:pPr>
        <w:rPr>
          <w:rFonts w:ascii="Arial" w:hAnsi="Arial" w:cs="Arial"/>
          <w:sz w:val="24"/>
          <w:szCs w:val="24"/>
        </w:rPr>
      </w:pPr>
    </w:p>
    <w:p w14:paraId="21518495" w14:textId="4586AE48" w:rsidR="00A93669" w:rsidRPr="0009726A" w:rsidRDefault="00A93669" w:rsidP="00975FC3">
      <w:pPr>
        <w:jc w:val="center"/>
      </w:pPr>
      <w:r w:rsidRPr="0009726A">
        <w:t>When:       Thursday</w:t>
      </w:r>
      <w:r w:rsidR="002B57A9" w:rsidRPr="0009726A">
        <w:t xml:space="preserve"> March 14</w:t>
      </w:r>
      <w:r w:rsidRPr="0009726A">
        <w:t>, 2024</w:t>
      </w:r>
    </w:p>
    <w:p w14:paraId="4F581262" w14:textId="77777777" w:rsidR="00A93669" w:rsidRPr="0009726A" w:rsidRDefault="00A93669" w:rsidP="00975FC3">
      <w:pPr>
        <w:jc w:val="center"/>
      </w:pPr>
      <w:r w:rsidRPr="0009726A">
        <w:t>Time:         6:15pm - Wine &amp; Cheese</w:t>
      </w:r>
    </w:p>
    <w:p w14:paraId="00C613AB" w14:textId="328C0A3F" w:rsidR="00A93669" w:rsidRPr="0009726A" w:rsidRDefault="00B97C4D" w:rsidP="00975FC3">
      <w:pPr>
        <w:jc w:val="center"/>
      </w:pPr>
      <w:r>
        <w:t xml:space="preserve">    </w:t>
      </w:r>
      <w:r w:rsidR="00A93669" w:rsidRPr="0009726A">
        <w:t>7:00pm – Dinner</w:t>
      </w:r>
    </w:p>
    <w:p w14:paraId="49ED4756" w14:textId="77777777" w:rsidR="00A93669" w:rsidRPr="0009726A" w:rsidRDefault="00A93669" w:rsidP="00A93669"/>
    <w:p w14:paraId="2ED67B45" w14:textId="77777777" w:rsidR="00A93669" w:rsidRPr="0009726A" w:rsidRDefault="00A93669" w:rsidP="00A93669">
      <w:r w:rsidRPr="0009726A">
        <w:t>** Please provide a dish to pass (wine &amp; cheese, main dish, side dish, dessert)</w:t>
      </w:r>
    </w:p>
    <w:p w14:paraId="7543E0E0" w14:textId="77777777" w:rsidR="00A93669" w:rsidRPr="0009726A" w:rsidRDefault="00A93669" w:rsidP="00A93669">
      <w:r w:rsidRPr="0009726A">
        <w:t xml:space="preserve">** Bring your own </w:t>
      </w:r>
      <w:proofErr w:type="gramStart"/>
      <w:r w:rsidRPr="0009726A">
        <w:t>beverage, if</w:t>
      </w:r>
      <w:proofErr w:type="gramEnd"/>
      <w:r w:rsidRPr="0009726A">
        <w:t xml:space="preserve"> you wish</w:t>
      </w:r>
    </w:p>
    <w:p w14:paraId="4816F746" w14:textId="77777777" w:rsidR="00A93669" w:rsidRPr="0009726A" w:rsidRDefault="00A93669" w:rsidP="00A93669">
      <w:r w:rsidRPr="0009726A">
        <w:t>** Look for a signup sheet, so we know how many to set up for</w:t>
      </w:r>
    </w:p>
    <w:p w14:paraId="341902AF" w14:textId="77777777" w:rsidR="00A93669" w:rsidRPr="0009726A" w:rsidRDefault="00A93669" w:rsidP="00A93669"/>
    <w:p w14:paraId="22F84FA2" w14:textId="1B2C52D3" w:rsidR="00807CFB" w:rsidRDefault="00A93669" w:rsidP="00975FC3">
      <w:pPr>
        <w:rPr>
          <w:rFonts w:ascii="Segoe UI Symbol" w:eastAsia="MS Mincho" w:hAnsi="Segoe UI Symbol" w:cs="MS Mincho"/>
          <w:b/>
          <w:smallCaps/>
          <w:color w:val="000000"/>
          <w:spacing w:val="-5"/>
          <w:sz w:val="32"/>
          <w:szCs w:val="32"/>
        </w:rPr>
      </w:pPr>
      <w:r w:rsidRPr="0009726A">
        <w:t>Questions:   see Pam Metzinger</w:t>
      </w:r>
    </w:p>
    <w:p w14:paraId="7218BB63" w14:textId="372509DE" w:rsidR="0087386D" w:rsidRPr="00597821" w:rsidRDefault="0087386D" w:rsidP="0087386D">
      <w:pPr>
        <w:spacing w:before="120" w:after="120"/>
        <w:jc w:val="center"/>
        <w:rPr>
          <w:rFonts w:ascii="Segoe UI Symbol" w:eastAsia="MS Mincho" w:hAnsi="Segoe UI Symbol" w:cs="MS Mincho"/>
          <w:b/>
          <w:smallCaps/>
          <w:color w:val="000000"/>
          <w:spacing w:val="-5"/>
          <w:sz w:val="32"/>
          <w:szCs w:val="32"/>
        </w:rPr>
      </w:pPr>
      <w:r w:rsidRPr="00597821">
        <w:rPr>
          <w:rFonts w:ascii="Segoe UI Symbol" w:eastAsia="MS Mincho" w:hAnsi="Segoe UI Symbol" w:cs="MS Mincho"/>
          <w:b/>
          <w:smallCaps/>
          <w:color w:val="000000"/>
          <w:spacing w:val="-5"/>
          <w:sz w:val="32"/>
          <w:szCs w:val="32"/>
        </w:rPr>
        <w:t>✣✣✣</w:t>
      </w:r>
    </w:p>
    <w:p w14:paraId="5D173DE0" w14:textId="77777777" w:rsidR="00D97111" w:rsidRDefault="00D97111" w:rsidP="00C1140D">
      <w:pPr>
        <w:pStyle w:val="NoSpacing"/>
        <w:jc w:val="center"/>
        <w:rPr>
          <w:rFonts w:cstheme="minorHAnsi"/>
          <w:b/>
          <w:bCs/>
          <w:sz w:val="28"/>
          <w:szCs w:val="28"/>
          <w:u w:val="single"/>
        </w:rPr>
      </w:pPr>
    </w:p>
    <w:p w14:paraId="3CF960AA" w14:textId="451BF873" w:rsidR="005511E7" w:rsidRPr="00765E2D" w:rsidRDefault="005511E7" w:rsidP="00C1140D">
      <w:pPr>
        <w:pStyle w:val="NoSpacing"/>
        <w:jc w:val="center"/>
        <w:rPr>
          <w:rFonts w:ascii="Segoe UI Symbol" w:eastAsia="MS Mincho" w:hAnsi="Segoe UI Symbol" w:cs="MS Mincho"/>
          <w:b/>
          <w:smallCaps/>
          <w:color w:val="000000"/>
          <w:spacing w:val="-5"/>
          <w:sz w:val="32"/>
          <w:szCs w:val="32"/>
        </w:rPr>
      </w:pPr>
      <w:r w:rsidRPr="000F792E">
        <w:rPr>
          <w:rFonts w:cstheme="minorHAnsi"/>
          <w:b/>
          <w:bCs/>
          <w:sz w:val="28"/>
          <w:szCs w:val="28"/>
          <w:u w:val="single"/>
        </w:rPr>
        <w:t>Widows Group</w:t>
      </w:r>
    </w:p>
    <w:p w14:paraId="45FE382B" w14:textId="7280AAF6" w:rsidR="005511E7" w:rsidRDefault="005B5507" w:rsidP="00813D9D">
      <w:pPr>
        <w:rPr>
          <w:rFonts w:cstheme="minorHAnsi"/>
          <w:sz w:val="24"/>
          <w:szCs w:val="24"/>
        </w:rPr>
      </w:pPr>
      <w:r>
        <w:rPr>
          <w:rFonts w:cstheme="minorHAnsi"/>
          <w:sz w:val="24"/>
          <w:szCs w:val="24"/>
        </w:rPr>
        <w:t>Widows group will not be meeting for the Winter months – January, February &amp; March.  See you in the Spring</w:t>
      </w:r>
      <w:r w:rsidR="00813D9D">
        <w:rPr>
          <w:rFonts w:cstheme="minorHAnsi"/>
          <w:sz w:val="24"/>
          <w:szCs w:val="24"/>
        </w:rPr>
        <w:t>!</w:t>
      </w:r>
    </w:p>
    <w:p w14:paraId="3FB4E514" w14:textId="77777777" w:rsidR="00A705D4" w:rsidRPr="00597821" w:rsidRDefault="00A705D4" w:rsidP="00A705D4">
      <w:pPr>
        <w:spacing w:before="120" w:after="120"/>
        <w:jc w:val="center"/>
        <w:rPr>
          <w:rFonts w:ascii="Segoe UI Symbol" w:eastAsia="MS Mincho" w:hAnsi="Segoe UI Symbol" w:cs="MS Mincho"/>
          <w:b/>
          <w:smallCaps/>
          <w:color w:val="000000"/>
          <w:spacing w:val="-5"/>
          <w:sz w:val="32"/>
          <w:szCs w:val="32"/>
        </w:rPr>
      </w:pPr>
      <w:r w:rsidRPr="00597821">
        <w:rPr>
          <w:rFonts w:ascii="Segoe UI Symbol" w:eastAsia="MS Mincho" w:hAnsi="Segoe UI Symbol" w:cs="MS Mincho"/>
          <w:b/>
          <w:smallCaps/>
          <w:color w:val="000000"/>
          <w:spacing w:val="-5"/>
          <w:sz w:val="32"/>
          <w:szCs w:val="32"/>
        </w:rPr>
        <w:t>✣✣✣</w:t>
      </w:r>
    </w:p>
    <w:p w14:paraId="2D8E9E1B" w14:textId="354C0D19" w:rsidR="00E15DFB" w:rsidRDefault="007B0A74" w:rsidP="006351BA">
      <w:pPr>
        <w:jc w:val="center"/>
        <w:rPr>
          <w:b/>
          <w:sz w:val="28"/>
          <w:szCs w:val="28"/>
        </w:rPr>
      </w:pPr>
      <w:r>
        <w:rPr>
          <w:b/>
          <w:sz w:val="28"/>
          <w:szCs w:val="28"/>
        </w:rPr>
        <w:t xml:space="preserve">                     </w:t>
      </w:r>
    </w:p>
    <w:p w14:paraId="0EBF01BC" w14:textId="77777777" w:rsidR="00E15DFB" w:rsidRPr="00E15DFB" w:rsidRDefault="00E15DFB" w:rsidP="00E15DFB">
      <w:pPr>
        <w:jc w:val="center"/>
        <w:rPr>
          <w:rFonts w:eastAsia="Times New Roman"/>
          <w:b/>
          <w:bCs/>
          <w:color w:val="000000"/>
          <w:sz w:val="28"/>
          <w:szCs w:val="28"/>
          <w:u w:val="single"/>
        </w:rPr>
      </w:pPr>
      <w:r w:rsidRPr="00E15DFB">
        <w:rPr>
          <w:rFonts w:eastAsia="Times New Roman"/>
          <w:b/>
          <w:bCs/>
          <w:color w:val="000000"/>
          <w:sz w:val="28"/>
          <w:szCs w:val="28"/>
          <w:u w:val="single"/>
        </w:rPr>
        <w:t xml:space="preserve">February Service Ministry Update </w:t>
      </w:r>
    </w:p>
    <w:p w14:paraId="50B24337" w14:textId="28807C06" w:rsidR="00E15DFB" w:rsidRPr="00182A2F" w:rsidRDefault="00E15DFB" w:rsidP="00E15DFB">
      <w:pPr>
        <w:ind w:firstLine="720"/>
        <w:jc w:val="both"/>
        <w:rPr>
          <w:rFonts w:eastAsia="Times New Roman"/>
          <w:color w:val="000000"/>
          <w:sz w:val="24"/>
          <w:szCs w:val="24"/>
        </w:rPr>
      </w:pPr>
      <w:r>
        <w:rPr>
          <w:rFonts w:eastAsia="Times New Roman"/>
          <w:color w:val="000000"/>
          <w:sz w:val="24"/>
          <w:szCs w:val="24"/>
        </w:rPr>
        <w:t xml:space="preserve">We started the new year with our annual “Souper” Bowl Collection of soups, </w:t>
      </w:r>
      <w:r w:rsidR="00B97C4D">
        <w:rPr>
          <w:rFonts w:eastAsia="Times New Roman"/>
          <w:color w:val="000000"/>
          <w:sz w:val="24"/>
          <w:szCs w:val="24"/>
        </w:rPr>
        <w:t>chili,</w:t>
      </w:r>
      <w:r>
        <w:rPr>
          <w:rFonts w:eastAsia="Times New Roman"/>
          <w:color w:val="000000"/>
          <w:sz w:val="24"/>
          <w:szCs w:val="24"/>
        </w:rPr>
        <w:t xml:space="preserve"> and canned pasta for St. Theodore’s Food Pantry. The collection started on 1/21/24 and will end on Super Bowl Sunday on February 11</w:t>
      </w:r>
      <w:r w:rsidRPr="006101A0">
        <w:rPr>
          <w:rFonts w:eastAsia="Times New Roman"/>
          <w:color w:val="000000"/>
          <w:sz w:val="24"/>
          <w:szCs w:val="24"/>
          <w:vertAlign w:val="superscript"/>
        </w:rPr>
        <w:t>th</w:t>
      </w:r>
      <w:r>
        <w:rPr>
          <w:rFonts w:eastAsia="Times New Roman"/>
          <w:color w:val="000000"/>
          <w:sz w:val="24"/>
          <w:szCs w:val="24"/>
        </w:rPr>
        <w:t xml:space="preserve">.  Our Goal </w:t>
      </w:r>
      <w:r w:rsidR="00B97C4D">
        <w:rPr>
          <w:rFonts w:eastAsia="Times New Roman"/>
          <w:color w:val="000000"/>
          <w:sz w:val="24"/>
          <w:szCs w:val="24"/>
        </w:rPr>
        <w:t>is one</w:t>
      </w:r>
      <w:r>
        <w:rPr>
          <w:rFonts w:eastAsia="Times New Roman"/>
          <w:color w:val="000000"/>
          <w:sz w:val="24"/>
          <w:szCs w:val="24"/>
        </w:rPr>
        <w:t xml:space="preserve"> can for each day of the year. Since this year is a Leap Year, we will need to push our goal to </w:t>
      </w:r>
      <w:r w:rsidRPr="00183306">
        <w:rPr>
          <w:rFonts w:eastAsia="Times New Roman"/>
          <w:b/>
          <w:color w:val="000000"/>
          <w:sz w:val="24"/>
          <w:szCs w:val="24"/>
        </w:rPr>
        <w:t>366 cans</w:t>
      </w:r>
      <w:r w:rsidRPr="00182A2F">
        <w:rPr>
          <w:rFonts w:eastAsia="Times New Roman"/>
          <w:color w:val="000000"/>
          <w:sz w:val="24"/>
          <w:szCs w:val="24"/>
        </w:rPr>
        <w:t>. Don’t forget to wear your favorite team jersey to church on February 11</w:t>
      </w:r>
      <w:r w:rsidRPr="00182A2F">
        <w:rPr>
          <w:rFonts w:eastAsia="Times New Roman"/>
          <w:color w:val="000000"/>
          <w:sz w:val="24"/>
          <w:szCs w:val="24"/>
          <w:vertAlign w:val="superscript"/>
        </w:rPr>
        <w:t>th</w:t>
      </w:r>
      <w:r w:rsidRPr="00182A2F">
        <w:rPr>
          <w:rFonts w:eastAsia="Times New Roman"/>
          <w:color w:val="000000"/>
          <w:sz w:val="24"/>
          <w:szCs w:val="24"/>
        </w:rPr>
        <w:t xml:space="preserve"> to celebrate the end of this worthwhile </w:t>
      </w:r>
      <w:r w:rsidR="00B97C4D" w:rsidRPr="00182A2F">
        <w:rPr>
          <w:rFonts w:eastAsia="Times New Roman"/>
          <w:color w:val="000000"/>
          <w:sz w:val="24"/>
          <w:szCs w:val="24"/>
        </w:rPr>
        <w:t>ministry.</w:t>
      </w:r>
    </w:p>
    <w:p w14:paraId="61C97E7A" w14:textId="49E92495" w:rsidR="00E15DFB" w:rsidRDefault="00E15DFB" w:rsidP="00E15DFB">
      <w:pPr>
        <w:ind w:firstLine="720"/>
        <w:jc w:val="both"/>
        <w:rPr>
          <w:rFonts w:eastAsia="Times New Roman"/>
          <w:color w:val="000000"/>
          <w:sz w:val="24"/>
          <w:szCs w:val="24"/>
        </w:rPr>
      </w:pPr>
      <w:r>
        <w:rPr>
          <w:rFonts w:eastAsia="Times New Roman"/>
          <w:color w:val="000000"/>
          <w:sz w:val="24"/>
          <w:szCs w:val="24"/>
        </w:rPr>
        <w:t xml:space="preserve">For all the creative parishioners at Epiphany, please remember that the Fiber Ministry collection will be during Lent (2/14-3/31/24). It’s time to start making blankets, prayer shawls, hats, </w:t>
      </w:r>
      <w:r w:rsidR="00B97C4D">
        <w:rPr>
          <w:rFonts w:eastAsia="Times New Roman"/>
          <w:color w:val="000000"/>
          <w:sz w:val="24"/>
          <w:szCs w:val="24"/>
        </w:rPr>
        <w:t>stockings,</w:t>
      </w:r>
      <w:r>
        <w:rPr>
          <w:rFonts w:eastAsia="Times New Roman"/>
          <w:color w:val="000000"/>
          <w:sz w:val="24"/>
          <w:szCs w:val="24"/>
        </w:rPr>
        <w:t xml:space="preserve"> and mittens to provide warmth and comfort to others. Our goal is to have at least 40 fiber projects for the 40 days of Lent. </w:t>
      </w:r>
    </w:p>
    <w:p w14:paraId="0A0604EF" w14:textId="77777777" w:rsidR="00E15DFB" w:rsidRDefault="00E15DFB" w:rsidP="00E15DFB">
      <w:pPr>
        <w:ind w:firstLine="720"/>
        <w:jc w:val="both"/>
        <w:rPr>
          <w:rFonts w:eastAsia="Times New Roman"/>
          <w:color w:val="000000"/>
          <w:sz w:val="24"/>
          <w:szCs w:val="24"/>
        </w:rPr>
      </w:pPr>
      <w:r>
        <w:rPr>
          <w:rFonts w:eastAsia="Times New Roman"/>
          <w:color w:val="000000"/>
          <w:sz w:val="24"/>
          <w:szCs w:val="24"/>
        </w:rPr>
        <w:t>The other Lenten service project is to provide Easter Food Baskets to our neighbors in need in the town of Gates. We will be working with the Town of Gates Police Department to help distribute the food baskets the week of March 24</w:t>
      </w:r>
      <w:r w:rsidRPr="007D0A2C">
        <w:rPr>
          <w:rFonts w:eastAsia="Times New Roman"/>
          <w:color w:val="000000"/>
          <w:sz w:val="24"/>
          <w:szCs w:val="24"/>
          <w:vertAlign w:val="superscript"/>
        </w:rPr>
        <w:t>th</w:t>
      </w:r>
      <w:r>
        <w:rPr>
          <w:rFonts w:eastAsia="Times New Roman"/>
          <w:color w:val="000000"/>
          <w:sz w:val="24"/>
          <w:szCs w:val="24"/>
        </w:rPr>
        <w:t>. More information about the Easter food baskets will be posted in the bulletin in early March.</w:t>
      </w:r>
    </w:p>
    <w:p w14:paraId="23F80CE8" w14:textId="12CD0589" w:rsidR="00E15DFB" w:rsidRDefault="00E15DFB" w:rsidP="00E15DFB">
      <w:pPr>
        <w:ind w:firstLine="720"/>
        <w:jc w:val="both"/>
        <w:rPr>
          <w:rFonts w:eastAsia="Times New Roman"/>
          <w:color w:val="000000"/>
          <w:sz w:val="24"/>
          <w:szCs w:val="24"/>
        </w:rPr>
      </w:pPr>
      <w:r>
        <w:rPr>
          <w:rFonts w:eastAsia="Times New Roman"/>
          <w:color w:val="000000"/>
          <w:sz w:val="24"/>
          <w:szCs w:val="24"/>
        </w:rPr>
        <w:t xml:space="preserve">Our behalf of the Service ministry team, we would like to thank all the </w:t>
      </w:r>
      <w:r w:rsidR="00B97C4D">
        <w:rPr>
          <w:rFonts w:eastAsia="Times New Roman"/>
          <w:color w:val="000000"/>
          <w:sz w:val="24"/>
          <w:szCs w:val="24"/>
        </w:rPr>
        <w:t>parishioners</w:t>
      </w:r>
      <w:r>
        <w:rPr>
          <w:rFonts w:eastAsia="Times New Roman"/>
          <w:color w:val="000000"/>
          <w:sz w:val="24"/>
          <w:szCs w:val="24"/>
        </w:rPr>
        <w:t xml:space="preserve"> at Epiphany for your support.</w:t>
      </w:r>
    </w:p>
    <w:p w14:paraId="5DEE1A43" w14:textId="4D7378FA" w:rsidR="00E15DFB" w:rsidRDefault="00E15DFB" w:rsidP="00E15DFB">
      <w:pPr>
        <w:ind w:firstLine="720"/>
        <w:jc w:val="both"/>
        <w:rPr>
          <w:rFonts w:eastAsia="Times New Roman"/>
          <w:color w:val="000000"/>
          <w:sz w:val="24"/>
          <w:szCs w:val="24"/>
        </w:rPr>
      </w:pPr>
      <w:r>
        <w:rPr>
          <w:rFonts w:eastAsia="Times New Roman"/>
          <w:color w:val="000000"/>
          <w:sz w:val="24"/>
          <w:szCs w:val="24"/>
        </w:rPr>
        <w:t xml:space="preserve">Marsha Pulhamus, Birdie Ames, Nancy </w:t>
      </w:r>
      <w:r w:rsidR="00B97C4D">
        <w:rPr>
          <w:rFonts w:eastAsia="Times New Roman"/>
          <w:color w:val="000000"/>
          <w:sz w:val="24"/>
          <w:szCs w:val="24"/>
        </w:rPr>
        <w:t>Mancini,</w:t>
      </w:r>
      <w:r>
        <w:rPr>
          <w:rFonts w:eastAsia="Times New Roman"/>
          <w:color w:val="000000"/>
          <w:sz w:val="24"/>
          <w:szCs w:val="24"/>
        </w:rPr>
        <w:t xml:space="preserve"> and Donna Perry</w:t>
      </w:r>
    </w:p>
    <w:p w14:paraId="127264DE" w14:textId="77777777" w:rsidR="00E15DFB" w:rsidRDefault="00E15DFB" w:rsidP="00E15DFB">
      <w:pPr>
        <w:jc w:val="both"/>
      </w:pPr>
    </w:p>
    <w:p w14:paraId="62684448" w14:textId="77777777" w:rsidR="00586B93" w:rsidRPr="00597821" w:rsidRDefault="00586B93" w:rsidP="00586B93">
      <w:pPr>
        <w:spacing w:before="120" w:after="120"/>
        <w:jc w:val="center"/>
        <w:rPr>
          <w:rFonts w:ascii="Segoe UI Symbol" w:eastAsia="MS Mincho" w:hAnsi="Segoe UI Symbol" w:cs="MS Mincho"/>
          <w:b/>
          <w:smallCaps/>
          <w:color w:val="000000"/>
          <w:spacing w:val="-5"/>
          <w:sz w:val="32"/>
          <w:szCs w:val="32"/>
        </w:rPr>
      </w:pPr>
      <w:r w:rsidRPr="00597821">
        <w:rPr>
          <w:rFonts w:ascii="Segoe UI Symbol" w:eastAsia="MS Mincho" w:hAnsi="Segoe UI Symbol" w:cs="MS Mincho"/>
          <w:b/>
          <w:smallCaps/>
          <w:color w:val="000000"/>
          <w:spacing w:val="-5"/>
          <w:sz w:val="32"/>
          <w:szCs w:val="32"/>
        </w:rPr>
        <w:t>✣✣✣</w:t>
      </w:r>
    </w:p>
    <w:p w14:paraId="11CF4678" w14:textId="77777777" w:rsidR="00586B93" w:rsidRPr="00520D56" w:rsidRDefault="00586B93" w:rsidP="00586B93">
      <w:pPr>
        <w:jc w:val="center"/>
        <w:rPr>
          <w:b/>
          <w:sz w:val="28"/>
          <w:szCs w:val="28"/>
          <w:u w:val="single"/>
        </w:rPr>
      </w:pPr>
      <w:r w:rsidRPr="00520D56">
        <w:rPr>
          <w:b/>
          <w:sz w:val="28"/>
          <w:szCs w:val="28"/>
          <w:u w:val="single"/>
        </w:rPr>
        <w:lastRenderedPageBreak/>
        <w:t>January Youth of Epiphany Update</w:t>
      </w:r>
    </w:p>
    <w:p w14:paraId="57CF2D1A" w14:textId="77777777" w:rsidR="00586B93" w:rsidRDefault="00586B93" w:rsidP="00586B93">
      <w:pPr>
        <w:rPr>
          <w:sz w:val="24"/>
          <w:szCs w:val="24"/>
        </w:rPr>
      </w:pPr>
      <w:r>
        <w:rPr>
          <w:b/>
          <w:sz w:val="24"/>
          <w:szCs w:val="24"/>
        </w:rPr>
        <w:tab/>
      </w:r>
      <w:r>
        <w:rPr>
          <w:sz w:val="24"/>
          <w:szCs w:val="24"/>
        </w:rPr>
        <w:t xml:space="preserve">The Youth of Epiphany continue to be active members of our Church community. In addition to attending Sunday school, the youth continue to be involved in several service projects. The proceeds of $460 dollars from the peanut cluster sales were donated to Water of South Sudan and the Sunday school has almost reach ½ of our Goal of $1000. </w:t>
      </w:r>
    </w:p>
    <w:p w14:paraId="42023189" w14:textId="77777777" w:rsidR="00586B93" w:rsidRDefault="00586B93" w:rsidP="00586B93">
      <w:pPr>
        <w:rPr>
          <w:sz w:val="24"/>
          <w:szCs w:val="24"/>
        </w:rPr>
      </w:pPr>
      <w:r>
        <w:rPr>
          <w:sz w:val="24"/>
          <w:szCs w:val="24"/>
        </w:rPr>
        <w:tab/>
        <w:t>The youth will be involved in helping with serving and cleaning up at the Shove Tuesday Pancake dinner on February 13</w:t>
      </w:r>
      <w:r>
        <w:rPr>
          <w:sz w:val="24"/>
          <w:szCs w:val="24"/>
          <w:vertAlign w:val="superscript"/>
        </w:rPr>
        <w:t>th</w:t>
      </w:r>
      <w:r>
        <w:rPr>
          <w:sz w:val="24"/>
          <w:szCs w:val="24"/>
        </w:rPr>
        <w:t>. Any free will donations from the dinner will be donated to Water for South Sudan.</w:t>
      </w:r>
    </w:p>
    <w:p w14:paraId="69332E9B" w14:textId="6B8BA3BB" w:rsidR="00586B93" w:rsidRDefault="00586B93" w:rsidP="00586B93">
      <w:pPr>
        <w:rPr>
          <w:sz w:val="24"/>
          <w:szCs w:val="24"/>
        </w:rPr>
      </w:pPr>
      <w:r>
        <w:rPr>
          <w:sz w:val="24"/>
          <w:szCs w:val="24"/>
        </w:rPr>
        <w:tab/>
        <w:t xml:space="preserve">For Lent, the youth will be involved in the Weekend Backpack ministry which is coordinated by Gates Presbyterian church. The youth will pack non-perishable breakfasts and lunches for needy students in the Gates elementary schools. More details will be forth coming about when the packing event will </w:t>
      </w:r>
      <w:r w:rsidR="00B97C4D">
        <w:rPr>
          <w:sz w:val="24"/>
          <w:szCs w:val="24"/>
        </w:rPr>
        <w:t xml:space="preserve">be </w:t>
      </w:r>
      <w:r>
        <w:rPr>
          <w:sz w:val="24"/>
          <w:szCs w:val="24"/>
        </w:rPr>
        <w:t>held at Epiphany.</w:t>
      </w:r>
      <w:r>
        <w:rPr>
          <w:sz w:val="24"/>
          <w:szCs w:val="24"/>
        </w:rPr>
        <w:tab/>
      </w:r>
    </w:p>
    <w:p w14:paraId="6B8FE857" w14:textId="77777777" w:rsidR="00586B93" w:rsidRDefault="00586B93" w:rsidP="00586B93">
      <w:pPr>
        <w:rPr>
          <w:sz w:val="24"/>
          <w:szCs w:val="24"/>
        </w:rPr>
      </w:pPr>
      <w:r>
        <w:rPr>
          <w:sz w:val="24"/>
          <w:szCs w:val="24"/>
        </w:rPr>
        <w:tab/>
        <w:t xml:space="preserve">Thank you again for your support of the Youth of Epiphany. </w:t>
      </w:r>
    </w:p>
    <w:p w14:paraId="3329DBAD" w14:textId="77777777" w:rsidR="00A831CC" w:rsidRPr="00597821" w:rsidRDefault="00A831CC" w:rsidP="00A831CC">
      <w:pPr>
        <w:spacing w:before="120" w:after="120"/>
        <w:jc w:val="center"/>
        <w:rPr>
          <w:rFonts w:ascii="Segoe UI Symbol" w:eastAsia="MS Mincho" w:hAnsi="Segoe UI Symbol" w:cs="MS Mincho"/>
          <w:b/>
          <w:smallCaps/>
          <w:color w:val="000000"/>
          <w:spacing w:val="-5"/>
          <w:sz w:val="32"/>
          <w:szCs w:val="32"/>
        </w:rPr>
      </w:pPr>
      <w:r w:rsidRPr="00597821">
        <w:rPr>
          <w:rFonts w:ascii="Segoe UI Symbol" w:eastAsia="MS Mincho" w:hAnsi="Segoe UI Symbol" w:cs="MS Mincho"/>
          <w:b/>
          <w:smallCaps/>
          <w:color w:val="000000"/>
          <w:spacing w:val="-5"/>
          <w:sz w:val="32"/>
          <w:szCs w:val="32"/>
        </w:rPr>
        <w:t>✣✣✣</w:t>
      </w:r>
    </w:p>
    <w:p w14:paraId="3D85F125" w14:textId="77777777" w:rsidR="00A831CC" w:rsidRDefault="00A831CC" w:rsidP="00A831CC">
      <w:pPr>
        <w:autoSpaceDE w:val="0"/>
        <w:autoSpaceDN w:val="0"/>
        <w:adjustRightInd w:val="0"/>
        <w:spacing w:before="120"/>
        <w:jc w:val="center"/>
        <w:rPr>
          <w:rFonts w:cstheme="minorHAnsi"/>
          <w:b/>
          <w:color w:val="000000"/>
          <w:sz w:val="28"/>
          <w:szCs w:val="28"/>
          <w:u w:val="single"/>
        </w:rPr>
      </w:pPr>
      <w:r w:rsidRPr="00111CD0">
        <w:rPr>
          <w:rFonts w:cstheme="minorHAnsi"/>
          <w:b/>
          <w:color w:val="000000"/>
          <w:sz w:val="28"/>
          <w:szCs w:val="28"/>
          <w:u w:val="single"/>
        </w:rPr>
        <w:t>MOE Breakfast</w:t>
      </w:r>
    </w:p>
    <w:p w14:paraId="5680F713" w14:textId="77777777" w:rsidR="00A831CC" w:rsidRPr="00E90A11" w:rsidRDefault="00A831CC" w:rsidP="00A831CC">
      <w:pPr>
        <w:autoSpaceDE w:val="0"/>
        <w:autoSpaceDN w:val="0"/>
        <w:adjustRightInd w:val="0"/>
        <w:spacing w:before="120"/>
        <w:rPr>
          <w:sz w:val="24"/>
          <w:szCs w:val="24"/>
        </w:rPr>
      </w:pPr>
      <w:r w:rsidRPr="00E90A11">
        <w:rPr>
          <w:sz w:val="24"/>
          <w:szCs w:val="24"/>
        </w:rPr>
        <w:t xml:space="preserve">Please mark your calendars for breakfast for </w:t>
      </w:r>
      <w:r>
        <w:rPr>
          <w:sz w:val="24"/>
          <w:szCs w:val="24"/>
        </w:rPr>
        <w:t>February 21</w:t>
      </w:r>
      <w:r w:rsidRPr="009A2C66">
        <w:rPr>
          <w:sz w:val="24"/>
          <w:szCs w:val="24"/>
          <w:vertAlign w:val="superscript"/>
        </w:rPr>
        <w:t>st</w:t>
      </w:r>
      <w:r>
        <w:rPr>
          <w:sz w:val="24"/>
          <w:szCs w:val="24"/>
        </w:rPr>
        <w:t xml:space="preserve"> </w:t>
      </w:r>
      <w:r w:rsidRPr="00E90A11">
        <w:rPr>
          <w:sz w:val="24"/>
          <w:szCs w:val="24"/>
        </w:rPr>
        <w:t>@8:30 am at Jonny D’s.</w:t>
      </w:r>
    </w:p>
    <w:p w14:paraId="7DEA45C0" w14:textId="77777777" w:rsidR="00E15DFB" w:rsidRDefault="00E15DFB" w:rsidP="006351BA">
      <w:pPr>
        <w:jc w:val="center"/>
        <w:rPr>
          <w:b/>
          <w:sz w:val="28"/>
          <w:szCs w:val="28"/>
        </w:rPr>
      </w:pPr>
    </w:p>
    <w:p w14:paraId="39714055" w14:textId="7DE027C1" w:rsidR="007B0A74" w:rsidRDefault="004B24E3" w:rsidP="001E44CA">
      <w:pPr>
        <w:spacing w:before="120" w:after="120"/>
        <w:jc w:val="center"/>
        <w:rPr>
          <w:b/>
          <w:sz w:val="28"/>
          <w:szCs w:val="28"/>
        </w:rPr>
      </w:pPr>
      <w:r w:rsidRPr="00597821">
        <w:rPr>
          <w:rFonts w:ascii="Segoe UI Symbol" w:eastAsia="MS Mincho" w:hAnsi="Segoe UI Symbol" w:cs="MS Mincho"/>
          <w:b/>
          <w:smallCaps/>
          <w:color w:val="000000"/>
          <w:spacing w:val="-5"/>
          <w:sz w:val="32"/>
          <w:szCs w:val="32"/>
        </w:rPr>
        <w:t>✣✣✣</w:t>
      </w:r>
      <w:r w:rsidR="007B0A74">
        <w:rPr>
          <w:b/>
          <w:sz w:val="28"/>
          <w:szCs w:val="28"/>
        </w:rPr>
        <w:t xml:space="preserve">                 </w:t>
      </w:r>
    </w:p>
    <w:p w14:paraId="0384E212" w14:textId="77777777" w:rsidR="007B0A74" w:rsidRDefault="007B0A74" w:rsidP="00565E43">
      <w:pPr>
        <w:rPr>
          <w:rFonts w:cstheme="minorHAnsi"/>
          <w:b/>
          <w:sz w:val="28"/>
          <w:szCs w:val="28"/>
          <w:u w:val="single"/>
        </w:rPr>
      </w:pPr>
    </w:p>
    <w:p w14:paraId="35496781" w14:textId="77777777" w:rsidR="001E1A48" w:rsidRDefault="001E1A48" w:rsidP="001E1A48">
      <w:pPr>
        <w:jc w:val="center"/>
        <w:rPr>
          <w:rFonts w:ascii="Arial" w:hAnsi="Arial" w:cs="Arial"/>
          <w:b/>
          <w:sz w:val="24"/>
          <w:szCs w:val="24"/>
          <w:u w:val="single"/>
        </w:rPr>
      </w:pPr>
      <w:r w:rsidRPr="006430D1">
        <w:rPr>
          <w:rFonts w:ascii="Arial" w:hAnsi="Arial" w:cs="Arial"/>
          <w:b/>
          <w:sz w:val="24"/>
          <w:szCs w:val="24"/>
          <w:u w:val="single"/>
        </w:rPr>
        <w:t>“SOUPER” BOWL SUNDAY IS COMING!</w:t>
      </w:r>
    </w:p>
    <w:p w14:paraId="5C1498F4" w14:textId="77777777" w:rsidR="001E1A48" w:rsidRPr="001E1A48" w:rsidRDefault="001E1A48" w:rsidP="001E1A48">
      <w:pPr>
        <w:jc w:val="center"/>
        <w:rPr>
          <w:rFonts w:ascii="Arial" w:hAnsi="Arial" w:cs="Arial"/>
          <w:b/>
          <w:sz w:val="24"/>
          <w:szCs w:val="24"/>
          <w:u w:val="single"/>
        </w:rPr>
      </w:pPr>
    </w:p>
    <w:p w14:paraId="1D3CA15C" w14:textId="3FC0401E" w:rsidR="00560EA5" w:rsidRDefault="001E1A48" w:rsidP="003D0D0E">
      <w:pPr>
        <w:rPr>
          <w:rFonts w:ascii="Segoe UI Symbol" w:eastAsia="MS Mincho" w:hAnsi="Segoe UI Symbol" w:cs="Segoe UI Symbol"/>
          <w:b/>
          <w:smallCaps/>
          <w:color w:val="000000"/>
          <w:spacing w:val="-5"/>
          <w:sz w:val="28"/>
          <w:szCs w:val="28"/>
        </w:rPr>
      </w:pPr>
      <w:r>
        <w:t xml:space="preserve">It’s that time again for the Service Committee’s annual collection of cans of soup, </w:t>
      </w:r>
      <w:r w:rsidR="00B97C4D">
        <w:t>chili,</w:t>
      </w:r>
      <w:r>
        <w:t xml:space="preserve"> and pasta (</w:t>
      </w:r>
      <w:proofErr w:type="spellStart"/>
      <w:r>
        <w:t>eg.</w:t>
      </w:r>
      <w:proofErr w:type="spellEnd"/>
      <w:r>
        <w:t xml:space="preserve"> Spaghetti-</w:t>
      </w:r>
      <w:proofErr w:type="spellStart"/>
      <w:r>
        <w:t>os</w:t>
      </w:r>
      <w:proofErr w:type="spellEnd"/>
      <w:r>
        <w:t xml:space="preserve">) to help stock St. Theodore’s Food Pantry! They are always grateful for our generous </w:t>
      </w:r>
      <w:r w:rsidR="00B97C4D">
        <w:t>donations</w:t>
      </w:r>
      <w:r>
        <w:t xml:space="preserve">. This year’s collection will run January 21 </w:t>
      </w:r>
      <w:r w:rsidR="00B97C4D">
        <w:t>through</w:t>
      </w:r>
      <w:r>
        <w:t xml:space="preserve"> Super Bowl Sunday, </w:t>
      </w:r>
      <w:r w:rsidRPr="004B24E3">
        <w:rPr>
          <w:b/>
          <w:bCs/>
        </w:rPr>
        <w:t>February 11</w:t>
      </w:r>
      <w:r>
        <w:t>. Our goal this year is 366 cans – one for each day of the year (the extra can is because 2024 is a leap year!) Be sure to wear your favorite team’s jersey/sweatshirt to church on Feb. 11. Go Team Epiphany!</w:t>
      </w:r>
    </w:p>
    <w:p w14:paraId="594A0CC1" w14:textId="0E5C4C85" w:rsidR="008F5897" w:rsidRDefault="00CD287C" w:rsidP="00DC131E">
      <w:pPr>
        <w:spacing w:before="120" w:after="120"/>
        <w:jc w:val="center"/>
        <w:rPr>
          <w:rFonts w:cstheme="minorHAnsi"/>
          <w:b/>
          <w:sz w:val="32"/>
          <w:szCs w:val="32"/>
          <w:highlight w:val="yellow"/>
          <w:u w:val="single"/>
        </w:rPr>
      </w:pPr>
      <w:r w:rsidRPr="00597821">
        <w:rPr>
          <w:rFonts w:ascii="Segoe UI Symbol" w:eastAsia="MS Mincho" w:hAnsi="Segoe UI Symbol" w:cs="MS Mincho"/>
          <w:b/>
          <w:smallCaps/>
          <w:color w:val="000000"/>
          <w:spacing w:val="-5"/>
          <w:sz w:val="32"/>
          <w:szCs w:val="32"/>
        </w:rPr>
        <w:t>✣✣✣</w:t>
      </w:r>
    </w:p>
    <w:p w14:paraId="23E5482D" w14:textId="1A24D0A5" w:rsidR="00644D56" w:rsidRPr="00211582" w:rsidRDefault="00644D56" w:rsidP="00CB5356">
      <w:pPr>
        <w:jc w:val="center"/>
        <w:rPr>
          <w:rFonts w:ascii="Arial" w:hAnsi="Arial" w:cs="Arial"/>
          <w:b/>
          <w:sz w:val="24"/>
          <w:szCs w:val="24"/>
          <w:u w:val="single"/>
        </w:rPr>
      </w:pPr>
      <w:r w:rsidRPr="00211582">
        <w:rPr>
          <w:rFonts w:ascii="Arial" w:hAnsi="Arial" w:cs="Arial"/>
          <w:b/>
          <w:sz w:val="24"/>
          <w:szCs w:val="24"/>
          <w:u w:val="single"/>
        </w:rPr>
        <w:t>Rummage Sale</w:t>
      </w:r>
    </w:p>
    <w:p w14:paraId="2E0EA2D1" w14:textId="059ACDEA" w:rsidR="00644D56" w:rsidRDefault="00644D56" w:rsidP="00BA5C31">
      <w:pPr>
        <w:jc w:val="center"/>
        <w:rPr>
          <w:rFonts w:ascii="Arial" w:hAnsi="Arial" w:cs="Arial"/>
          <w:sz w:val="24"/>
          <w:szCs w:val="24"/>
        </w:rPr>
      </w:pPr>
      <w:r>
        <w:rPr>
          <w:rFonts w:ascii="Arial" w:hAnsi="Arial" w:cs="Arial"/>
          <w:sz w:val="24"/>
          <w:szCs w:val="24"/>
        </w:rPr>
        <w:t xml:space="preserve">Just a reminder that the WOE Rummage Sale is being held </w:t>
      </w:r>
      <w:r w:rsidR="00CB5356">
        <w:rPr>
          <w:rFonts w:ascii="Arial" w:hAnsi="Arial" w:cs="Arial"/>
          <w:sz w:val="24"/>
          <w:szCs w:val="24"/>
        </w:rPr>
        <w:t>o</w:t>
      </w:r>
      <w:r>
        <w:rPr>
          <w:rFonts w:ascii="Arial" w:hAnsi="Arial" w:cs="Arial"/>
          <w:sz w:val="24"/>
          <w:szCs w:val="24"/>
        </w:rPr>
        <w:t xml:space="preserve">n April </w:t>
      </w:r>
      <w:r w:rsidR="00CB5356">
        <w:rPr>
          <w:rFonts w:ascii="Arial" w:hAnsi="Arial" w:cs="Arial"/>
          <w:sz w:val="24"/>
          <w:szCs w:val="24"/>
        </w:rPr>
        <w:t xml:space="preserve">19-20, </w:t>
      </w:r>
      <w:r w:rsidR="00B97C4D">
        <w:rPr>
          <w:rFonts w:ascii="Arial" w:hAnsi="Arial" w:cs="Arial"/>
          <w:sz w:val="24"/>
          <w:szCs w:val="24"/>
        </w:rPr>
        <w:t>2024.</w:t>
      </w:r>
    </w:p>
    <w:p w14:paraId="0288F5CF" w14:textId="07179277" w:rsidR="00644D56" w:rsidRPr="00CD7C7E" w:rsidRDefault="00644D56" w:rsidP="00BA5C31">
      <w:pPr>
        <w:jc w:val="center"/>
        <w:rPr>
          <w:sz w:val="24"/>
          <w:szCs w:val="24"/>
        </w:rPr>
      </w:pPr>
      <w:r w:rsidRPr="00CD7C7E">
        <w:rPr>
          <w:sz w:val="24"/>
          <w:szCs w:val="24"/>
        </w:rPr>
        <w:t xml:space="preserve">Keep saving your items to </w:t>
      </w:r>
      <w:r w:rsidR="00CB5356" w:rsidRPr="00CD7C7E">
        <w:rPr>
          <w:sz w:val="24"/>
          <w:szCs w:val="24"/>
        </w:rPr>
        <w:t>donate!</w:t>
      </w:r>
    </w:p>
    <w:p w14:paraId="5B4ABD6C" w14:textId="61A1739C" w:rsidR="00644D56" w:rsidRPr="00CD7C7E" w:rsidRDefault="00644D56" w:rsidP="00BA5C31">
      <w:pPr>
        <w:jc w:val="center"/>
        <w:rPr>
          <w:sz w:val="24"/>
          <w:szCs w:val="24"/>
        </w:rPr>
      </w:pPr>
      <w:r w:rsidRPr="00CD7C7E">
        <w:rPr>
          <w:sz w:val="24"/>
          <w:szCs w:val="24"/>
        </w:rPr>
        <w:t xml:space="preserve">There will be NO donation </w:t>
      </w:r>
      <w:r w:rsidR="00CB5356" w:rsidRPr="00CD7C7E">
        <w:rPr>
          <w:sz w:val="24"/>
          <w:szCs w:val="24"/>
        </w:rPr>
        <w:t>trailer!</w:t>
      </w:r>
    </w:p>
    <w:p w14:paraId="5D51AD0E" w14:textId="77777777" w:rsidR="00644D56" w:rsidRDefault="00644D56" w:rsidP="00BA5C31">
      <w:pPr>
        <w:jc w:val="center"/>
        <w:rPr>
          <w:sz w:val="24"/>
          <w:szCs w:val="24"/>
        </w:rPr>
      </w:pPr>
      <w:r w:rsidRPr="00CD7C7E">
        <w:rPr>
          <w:sz w:val="24"/>
          <w:szCs w:val="24"/>
        </w:rPr>
        <w:t>It is again, a scaled down sale.</w:t>
      </w:r>
    </w:p>
    <w:p w14:paraId="6877814A" w14:textId="77777777" w:rsidR="00CB5356" w:rsidRPr="00CD7C7E" w:rsidRDefault="00CB5356" w:rsidP="00BA5C31">
      <w:pPr>
        <w:jc w:val="center"/>
        <w:rPr>
          <w:sz w:val="24"/>
          <w:szCs w:val="24"/>
        </w:rPr>
      </w:pPr>
    </w:p>
    <w:p w14:paraId="2168D43F" w14:textId="77777777" w:rsidR="00644D56" w:rsidRPr="00CD7C7E" w:rsidRDefault="00644D56" w:rsidP="00644D56">
      <w:pPr>
        <w:rPr>
          <w:sz w:val="24"/>
          <w:szCs w:val="24"/>
        </w:rPr>
      </w:pPr>
      <w:r w:rsidRPr="00CD7C7E">
        <w:rPr>
          <w:b/>
          <w:sz w:val="24"/>
          <w:szCs w:val="24"/>
        </w:rPr>
        <w:t>The following donations WILL be accepted</w:t>
      </w:r>
      <w:r w:rsidRPr="00CD7C7E">
        <w:rPr>
          <w:sz w:val="24"/>
          <w:szCs w:val="24"/>
        </w:rPr>
        <w:t>:</w:t>
      </w:r>
    </w:p>
    <w:p w14:paraId="4DA3266A" w14:textId="6CF5D465" w:rsidR="00644D56" w:rsidRPr="00CD7C7E" w:rsidRDefault="00644D56" w:rsidP="00644D56">
      <w:pPr>
        <w:ind w:hanging="180"/>
        <w:rPr>
          <w:sz w:val="24"/>
          <w:szCs w:val="24"/>
        </w:rPr>
      </w:pPr>
      <w:r w:rsidRPr="00CD7C7E">
        <w:rPr>
          <w:sz w:val="24"/>
          <w:szCs w:val="24"/>
        </w:rPr>
        <w:t xml:space="preserve">   Books, toys, holiday décor &amp; </w:t>
      </w:r>
      <w:r w:rsidR="00B97C4D" w:rsidRPr="00CD7C7E">
        <w:rPr>
          <w:sz w:val="24"/>
          <w:szCs w:val="24"/>
        </w:rPr>
        <w:t>knick-knack</w:t>
      </w:r>
      <w:r w:rsidRPr="00CD7C7E">
        <w:rPr>
          <w:sz w:val="24"/>
          <w:szCs w:val="24"/>
        </w:rPr>
        <w:t xml:space="preserve"> items, </w:t>
      </w:r>
      <w:r w:rsidR="00CB5356" w:rsidRPr="00CD7C7E">
        <w:rPr>
          <w:sz w:val="24"/>
          <w:szCs w:val="24"/>
        </w:rPr>
        <w:t>housewares (</w:t>
      </w:r>
      <w:r w:rsidRPr="00CD7C7E">
        <w:rPr>
          <w:sz w:val="24"/>
          <w:szCs w:val="24"/>
        </w:rPr>
        <w:t>kitchen items), linens</w:t>
      </w:r>
      <w:r w:rsidR="00CB5356">
        <w:rPr>
          <w:sz w:val="24"/>
          <w:szCs w:val="24"/>
        </w:rPr>
        <w:t xml:space="preserve"> </w:t>
      </w:r>
      <w:r w:rsidRPr="00CD7C7E">
        <w:rPr>
          <w:sz w:val="24"/>
          <w:szCs w:val="24"/>
        </w:rPr>
        <w:t xml:space="preserve">(sheets, </w:t>
      </w:r>
      <w:r w:rsidR="00CB5356" w:rsidRPr="00CD7C7E">
        <w:rPr>
          <w:sz w:val="24"/>
          <w:szCs w:val="24"/>
        </w:rPr>
        <w:t>blanket-stitch</w:t>
      </w:r>
      <w:r w:rsidRPr="00CD7C7E">
        <w:rPr>
          <w:sz w:val="24"/>
          <w:szCs w:val="24"/>
        </w:rPr>
        <w:t xml:space="preserve">), small </w:t>
      </w:r>
      <w:r>
        <w:rPr>
          <w:sz w:val="24"/>
          <w:szCs w:val="24"/>
        </w:rPr>
        <w:t xml:space="preserve">   </w:t>
      </w:r>
      <w:r w:rsidRPr="00CD7C7E">
        <w:rPr>
          <w:sz w:val="24"/>
          <w:szCs w:val="24"/>
        </w:rPr>
        <w:t>table-top appliances, miscellaneous items, sporting goods, sneakers &amp; boots only, youth &amp; adult coats ONLY, notions/crafts</w:t>
      </w:r>
      <w:r w:rsidR="00CB5356">
        <w:rPr>
          <w:sz w:val="24"/>
          <w:szCs w:val="24"/>
        </w:rPr>
        <w:t xml:space="preserve"> </w:t>
      </w:r>
      <w:r w:rsidRPr="00CD7C7E">
        <w:rPr>
          <w:sz w:val="24"/>
          <w:szCs w:val="24"/>
        </w:rPr>
        <w:t xml:space="preserve">(yarn, material, sewing items, purses), CD’s, </w:t>
      </w:r>
      <w:r w:rsidR="00B97C4D" w:rsidRPr="00CD7C7E">
        <w:rPr>
          <w:sz w:val="24"/>
          <w:szCs w:val="24"/>
        </w:rPr>
        <w:t>jewelry.</w:t>
      </w:r>
    </w:p>
    <w:p w14:paraId="07058CD3" w14:textId="77777777" w:rsidR="00644D56" w:rsidRPr="00CD7C7E" w:rsidRDefault="00644D56" w:rsidP="00644D56">
      <w:pPr>
        <w:rPr>
          <w:sz w:val="24"/>
          <w:szCs w:val="24"/>
        </w:rPr>
      </w:pPr>
    </w:p>
    <w:p w14:paraId="7AF825BC" w14:textId="77777777" w:rsidR="00644D56" w:rsidRPr="00CD7C7E" w:rsidRDefault="00644D56" w:rsidP="00644D56">
      <w:pPr>
        <w:rPr>
          <w:b/>
          <w:sz w:val="24"/>
          <w:szCs w:val="24"/>
        </w:rPr>
      </w:pPr>
      <w:r w:rsidRPr="00CD7C7E">
        <w:rPr>
          <w:b/>
          <w:sz w:val="24"/>
          <w:szCs w:val="24"/>
        </w:rPr>
        <w:t>NOT accepted:</w:t>
      </w:r>
    </w:p>
    <w:p w14:paraId="1CCC8826" w14:textId="56135881" w:rsidR="00644D56" w:rsidRPr="00CD7C7E" w:rsidRDefault="00644D56" w:rsidP="00644D56">
      <w:pPr>
        <w:ind w:hanging="90"/>
        <w:rPr>
          <w:sz w:val="24"/>
          <w:szCs w:val="24"/>
        </w:rPr>
      </w:pPr>
      <w:r w:rsidRPr="00CD7C7E">
        <w:rPr>
          <w:sz w:val="24"/>
          <w:szCs w:val="24"/>
        </w:rPr>
        <w:t xml:space="preserve">  Baby items, stuffed animals, shoes, furniture, lamps, large </w:t>
      </w:r>
      <w:r w:rsidR="00CB5356" w:rsidRPr="00CD7C7E">
        <w:rPr>
          <w:sz w:val="24"/>
          <w:szCs w:val="24"/>
        </w:rPr>
        <w:t>artwork</w:t>
      </w:r>
      <w:r w:rsidRPr="00CD7C7E">
        <w:rPr>
          <w:sz w:val="24"/>
          <w:szCs w:val="24"/>
        </w:rPr>
        <w:t>, large appliances, clothes of any kind- except coats, VHS tapes, large power tools, TV’s</w:t>
      </w:r>
    </w:p>
    <w:p w14:paraId="6D8FCE2D" w14:textId="77777777" w:rsidR="00644D56" w:rsidRPr="00CD7C7E" w:rsidRDefault="00644D56" w:rsidP="00644D56">
      <w:pPr>
        <w:rPr>
          <w:sz w:val="24"/>
          <w:szCs w:val="24"/>
        </w:rPr>
      </w:pPr>
    </w:p>
    <w:p w14:paraId="40E59347" w14:textId="77777777" w:rsidR="00644D56" w:rsidRPr="00CD7C7E" w:rsidRDefault="00644D56" w:rsidP="00644D56">
      <w:pPr>
        <w:rPr>
          <w:sz w:val="24"/>
          <w:szCs w:val="24"/>
        </w:rPr>
      </w:pPr>
      <w:r w:rsidRPr="00CD7C7E">
        <w:rPr>
          <w:sz w:val="24"/>
          <w:szCs w:val="24"/>
        </w:rPr>
        <w:t>As always, we will be looking for lots of help with unloading, sorting, pricing &amp; on our 2 sale days, plus clean up.</w:t>
      </w:r>
    </w:p>
    <w:p w14:paraId="424FD93E" w14:textId="61DC91C7" w:rsidR="00644D56" w:rsidRPr="00CD7C7E" w:rsidRDefault="00644D56" w:rsidP="00644D56">
      <w:pPr>
        <w:rPr>
          <w:sz w:val="24"/>
          <w:szCs w:val="24"/>
        </w:rPr>
      </w:pPr>
      <w:r w:rsidRPr="00CD7C7E">
        <w:rPr>
          <w:sz w:val="24"/>
          <w:szCs w:val="24"/>
        </w:rPr>
        <w:t xml:space="preserve">Any questions, </w:t>
      </w:r>
      <w:r w:rsidR="001C03A3" w:rsidRPr="00CD7C7E">
        <w:rPr>
          <w:sz w:val="24"/>
          <w:szCs w:val="24"/>
        </w:rPr>
        <w:t>concerns,</w:t>
      </w:r>
      <w:r w:rsidRPr="00CD7C7E">
        <w:rPr>
          <w:sz w:val="24"/>
          <w:szCs w:val="24"/>
        </w:rPr>
        <w:t xml:space="preserve"> or clarification of donations – feel free to contact me </w:t>
      </w:r>
      <w:r w:rsidR="001C03A3" w:rsidRPr="00CD7C7E">
        <w:rPr>
          <w:sz w:val="24"/>
          <w:szCs w:val="24"/>
        </w:rPr>
        <w:t>through</w:t>
      </w:r>
      <w:r w:rsidRPr="00CD7C7E">
        <w:rPr>
          <w:sz w:val="24"/>
          <w:szCs w:val="24"/>
        </w:rPr>
        <w:t xml:space="preserve"> email, </w:t>
      </w:r>
      <w:proofErr w:type="gramStart"/>
      <w:r w:rsidRPr="00CD7C7E">
        <w:rPr>
          <w:sz w:val="24"/>
          <w:szCs w:val="24"/>
        </w:rPr>
        <w:t>text</w:t>
      </w:r>
      <w:proofErr w:type="gramEnd"/>
      <w:r w:rsidRPr="00CD7C7E">
        <w:rPr>
          <w:sz w:val="24"/>
          <w:szCs w:val="24"/>
        </w:rPr>
        <w:t xml:space="preserve"> or phone call.</w:t>
      </w:r>
    </w:p>
    <w:p w14:paraId="0C4E002F" w14:textId="77777777" w:rsidR="00644D56" w:rsidRPr="00CD7C7E" w:rsidRDefault="00644D56" w:rsidP="00644D56">
      <w:pPr>
        <w:rPr>
          <w:sz w:val="24"/>
          <w:szCs w:val="24"/>
        </w:rPr>
      </w:pPr>
    </w:p>
    <w:p w14:paraId="2769CAB1" w14:textId="77777777" w:rsidR="00644D56" w:rsidRDefault="00644D56" w:rsidP="003B1C89">
      <w:pPr>
        <w:rPr>
          <w:sz w:val="24"/>
          <w:szCs w:val="24"/>
        </w:rPr>
      </w:pPr>
      <w:r w:rsidRPr="00CD7C7E">
        <w:rPr>
          <w:sz w:val="24"/>
          <w:szCs w:val="24"/>
        </w:rPr>
        <w:t>Thank you…………… Pam Metzinger</w:t>
      </w:r>
    </w:p>
    <w:p w14:paraId="0BBBD41B" w14:textId="77777777" w:rsidR="004452D5" w:rsidRPr="002D70BC" w:rsidRDefault="004452D5" w:rsidP="002D70BC">
      <w:pPr>
        <w:spacing w:before="120" w:after="120"/>
        <w:rPr>
          <w:b/>
          <w:bCs/>
          <w:sz w:val="32"/>
          <w:szCs w:val="32"/>
          <w:u w:val="single"/>
        </w:rPr>
      </w:pPr>
      <w:r w:rsidRPr="002D70BC">
        <w:rPr>
          <w:b/>
          <w:bCs/>
          <w:sz w:val="32"/>
          <w:szCs w:val="32"/>
          <w:u w:val="single"/>
        </w:rPr>
        <w:lastRenderedPageBreak/>
        <w:t>Kids Heart Challenge</w:t>
      </w:r>
    </w:p>
    <w:p w14:paraId="020D070B" w14:textId="45C2C365" w:rsidR="00CB5356" w:rsidRPr="00CD7C7E" w:rsidRDefault="004452D5" w:rsidP="004452D5">
      <w:pPr>
        <w:rPr>
          <w:sz w:val="24"/>
          <w:szCs w:val="24"/>
        </w:rPr>
      </w:pPr>
      <w:r w:rsidRPr="009E5DA5">
        <w:t>Ple</w:t>
      </w:r>
      <w:r>
        <w:t>ase see Carlene Engert or Cat Engert regarding this challenge.  There is a poster with information hung in the hallway as well.  Carlene will be collecti</w:t>
      </w:r>
      <w:r w:rsidR="002D70BC">
        <w:t>ng</w:t>
      </w:r>
      <w:r>
        <w:t xml:space="preserve"> donations for this worthy cause</w:t>
      </w:r>
      <w:r w:rsidR="00B628CF">
        <w:t>.</w:t>
      </w:r>
    </w:p>
    <w:p w14:paraId="2091A3F2" w14:textId="77777777" w:rsidR="008F5897" w:rsidRDefault="008F5897" w:rsidP="00812C88">
      <w:pPr>
        <w:jc w:val="center"/>
        <w:rPr>
          <w:rFonts w:cstheme="minorHAnsi"/>
          <w:b/>
          <w:sz w:val="32"/>
          <w:szCs w:val="32"/>
          <w:highlight w:val="yellow"/>
          <w:u w:val="single"/>
        </w:rPr>
      </w:pPr>
    </w:p>
    <w:p w14:paraId="11913BDA" w14:textId="77777777" w:rsidR="00701BF1" w:rsidRDefault="00D95F94" w:rsidP="00701BF1">
      <w:pPr>
        <w:spacing w:before="120" w:after="120"/>
        <w:jc w:val="center"/>
        <w:rPr>
          <w:rFonts w:ascii="Calibri" w:hAnsi="Calibri" w:cs="Calibri"/>
          <w:b/>
          <w:bCs/>
          <w:sz w:val="28"/>
          <w:szCs w:val="28"/>
          <w:u w:val="single"/>
        </w:rPr>
      </w:pPr>
      <w:r w:rsidRPr="0001008F">
        <w:rPr>
          <w:rFonts w:cstheme="minorHAnsi"/>
          <w:noProof/>
        </w:rPr>
        <w:drawing>
          <wp:inline distT="0" distB="0" distL="0" distR="0" wp14:anchorId="365DFFBF" wp14:editId="4F290D3D">
            <wp:extent cx="1463040" cy="1004570"/>
            <wp:effectExtent l="0" t="0" r="3810" b="5080"/>
            <wp:docPr id="35" name="Picture 35" descr="https://download.churchart.com/artlinelibrary/s/sc/schl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wnload.churchart.com/artlinelibrary/s/sc/schl14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3040" cy="1004570"/>
                    </a:xfrm>
                    <a:prstGeom prst="rect">
                      <a:avLst/>
                    </a:prstGeom>
                    <a:noFill/>
                    <a:ln>
                      <a:noFill/>
                    </a:ln>
                  </pic:spPr>
                </pic:pic>
              </a:graphicData>
            </a:graphic>
          </wp:inline>
        </w:drawing>
      </w:r>
    </w:p>
    <w:p w14:paraId="0BB1D192" w14:textId="77777777" w:rsidR="00701BF1" w:rsidRPr="00701BF1" w:rsidRDefault="00701BF1" w:rsidP="00956056">
      <w:pPr>
        <w:spacing w:before="120" w:after="120"/>
        <w:rPr>
          <w:b/>
          <w:bCs/>
          <w:sz w:val="32"/>
          <w:szCs w:val="32"/>
          <w:u w:val="single"/>
        </w:rPr>
      </w:pPr>
      <w:r w:rsidRPr="00701BF1">
        <w:rPr>
          <w:b/>
          <w:bCs/>
          <w:sz w:val="32"/>
          <w:szCs w:val="32"/>
          <w:u w:val="single"/>
        </w:rPr>
        <w:t>Parish Scholarships</w:t>
      </w:r>
    </w:p>
    <w:p w14:paraId="3FC18A6E" w14:textId="77777777" w:rsidR="00701BF1" w:rsidRPr="0001008F" w:rsidRDefault="00701BF1" w:rsidP="00701BF1">
      <w:pPr>
        <w:pStyle w:val="Default"/>
        <w:spacing w:after="120"/>
        <w:jc w:val="both"/>
        <w:rPr>
          <w:rFonts w:asciiTheme="minorHAnsi" w:hAnsiTheme="minorHAnsi" w:cstheme="minorHAnsi"/>
        </w:rPr>
      </w:pPr>
      <w:r w:rsidRPr="0001008F">
        <w:rPr>
          <w:rFonts w:asciiTheme="minorHAnsi" w:hAnsiTheme="minorHAnsi" w:cstheme="minorHAnsi"/>
        </w:rPr>
        <w:t xml:space="preserve">Thanks to the generosity of the families and friends of the </w:t>
      </w:r>
      <w:proofErr w:type="spellStart"/>
      <w:r w:rsidRPr="0001008F">
        <w:rPr>
          <w:rFonts w:asciiTheme="minorHAnsi" w:hAnsiTheme="minorHAnsi" w:cstheme="minorHAnsi"/>
        </w:rPr>
        <w:t>Rev’d</w:t>
      </w:r>
      <w:proofErr w:type="spellEnd"/>
      <w:r w:rsidRPr="0001008F">
        <w:rPr>
          <w:rFonts w:asciiTheme="minorHAnsi" w:hAnsiTheme="minorHAnsi" w:cstheme="minorHAnsi"/>
        </w:rPr>
        <w:t xml:space="preserve"> John </w:t>
      </w:r>
      <w:proofErr w:type="spellStart"/>
      <w:r w:rsidRPr="0001008F">
        <w:rPr>
          <w:rFonts w:asciiTheme="minorHAnsi" w:hAnsiTheme="minorHAnsi" w:cstheme="minorHAnsi"/>
        </w:rPr>
        <w:t>VanBrederode</w:t>
      </w:r>
      <w:proofErr w:type="spellEnd"/>
      <w:r w:rsidRPr="0001008F">
        <w:rPr>
          <w:rFonts w:asciiTheme="minorHAnsi" w:hAnsiTheme="minorHAnsi" w:cstheme="minorHAnsi"/>
        </w:rPr>
        <w:t xml:space="preserve"> and Karen Marr, we are fortunate to have two funds which </w:t>
      </w:r>
      <w:proofErr w:type="gramStart"/>
      <w:r w:rsidRPr="0001008F">
        <w:rPr>
          <w:rFonts w:asciiTheme="minorHAnsi" w:hAnsiTheme="minorHAnsi" w:cstheme="minorHAnsi"/>
        </w:rPr>
        <w:t>provide assistance for</w:t>
      </w:r>
      <w:proofErr w:type="gramEnd"/>
      <w:r w:rsidRPr="0001008F">
        <w:rPr>
          <w:rFonts w:asciiTheme="minorHAnsi" w:hAnsiTheme="minorHAnsi" w:cstheme="minorHAnsi"/>
        </w:rPr>
        <w:t xml:space="preserve"> post-secondary education.  The deadline for both is </w:t>
      </w:r>
      <w:r w:rsidRPr="0001008F">
        <w:rPr>
          <w:rFonts w:asciiTheme="minorHAnsi" w:hAnsiTheme="minorHAnsi" w:cstheme="minorHAnsi"/>
          <w:b/>
          <w:bCs/>
        </w:rPr>
        <w:t xml:space="preserve">Sunday, May </w:t>
      </w:r>
      <w:r w:rsidR="00BB4D5C">
        <w:rPr>
          <w:rFonts w:asciiTheme="minorHAnsi" w:hAnsiTheme="minorHAnsi" w:cstheme="minorHAnsi"/>
          <w:b/>
          <w:bCs/>
        </w:rPr>
        <w:t>5</w:t>
      </w:r>
      <w:r>
        <w:rPr>
          <w:rFonts w:asciiTheme="minorHAnsi" w:hAnsiTheme="minorHAnsi" w:cstheme="minorHAnsi"/>
          <w:b/>
          <w:bCs/>
        </w:rPr>
        <w:t>th</w:t>
      </w:r>
      <w:r w:rsidRPr="0001008F">
        <w:rPr>
          <w:rFonts w:asciiTheme="minorHAnsi" w:hAnsiTheme="minorHAnsi" w:cstheme="minorHAnsi"/>
          <w:b/>
          <w:bCs/>
        </w:rPr>
        <w:t xml:space="preserve">. </w:t>
      </w:r>
    </w:p>
    <w:p w14:paraId="7EE8873B" w14:textId="77777777" w:rsidR="00701BF1" w:rsidRPr="0001008F" w:rsidRDefault="00701BF1" w:rsidP="00701BF1">
      <w:pPr>
        <w:pStyle w:val="Default"/>
        <w:jc w:val="both"/>
        <w:rPr>
          <w:rFonts w:asciiTheme="minorHAnsi" w:hAnsiTheme="minorHAnsi" w:cstheme="minorHAnsi"/>
        </w:rPr>
      </w:pPr>
      <w:r w:rsidRPr="0001008F">
        <w:rPr>
          <w:rFonts w:asciiTheme="minorHAnsi" w:hAnsiTheme="minorHAnsi" w:cstheme="minorHAnsi"/>
          <w:b/>
          <w:bCs/>
        </w:rPr>
        <w:t xml:space="preserve">How are recipients chosen? </w:t>
      </w:r>
      <w:r w:rsidRPr="0001008F">
        <w:rPr>
          <w:rFonts w:asciiTheme="minorHAnsi" w:hAnsiTheme="minorHAnsi" w:cstheme="minorHAnsi"/>
        </w:rPr>
        <w:t xml:space="preserve">The Scholarship Committee meets and reviews all applications. It may, at its discretion, interview the applicants. </w:t>
      </w:r>
    </w:p>
    <w:p w14:paraId="3998EA81" w14:textId="77777777" w:rsidR="00701BF1" w:rsidRPr="0001008F" w:rsidRDefault="00701BF1" w:rsidP="00701BF1">
      <w:pPr>
        <w:pStyle w:val="Default"/>
        <w:spacing w:before="120"/>
        <w:jc w:val="both"/>
        <w:rPr>
          <w:rFonts w:asciiTheme="minorHAnsi" w:hAnsiTheme="minorHAnsi" w:cstheme="minorHAnsi"/>
        </w:rPr>
      </w:pPr>
      <w:r w:rsidRPr="0001008F">
        <w:rPr>
          <w:rFonts w:asciiTheme="minorHAnsi" w:hAnsiTheme="minorHAnsi" w:cstheme="minorHAnsi"/>
          <w:b/>
          <w:bCs/>
        </w:rPr>
        <w:t xml:space="preserve">Who serves on the Committee? </w:t>
      </w:r>
      <w:r w:rsidRPr="0001008F">
        <w:rPr>
          <w:rFonts w:asciiTheme="minorHAnsi" w:hAnsiTheme="minorHAnsi" w:cstheme="minorHAnsi"/>
        </w:rPr>
        <w:t xml:space="preserve">A member of the Vestry, a representative from the Church School or J2A program, a representative from one of the parish’s Teams or Committees, and an “at-large” parishioner. </w:t>
      </w:r>
    </w:p>
    <w:p w14:paraId="3A692B4F" w14:textId="77777777" w:rsidR="00701BF1" w:rsidRDefault="00701BF1" w:rsidP="00701BF1">
      <w:pPr>
        <w:pStyle w:val="Default"/>
        <w:spacing w:before="120"/>
        <w:jc w:val="both"/>
        <w:rPr>
          <w:rFonts w:asciiTheme="minorHAnsi" w:hAnsiTheme="minorHAnsi" w:cstheme="minorHAnsi"/>
        </w:rPr>
      </w:pPr>
      <w:r w:rsidRPr="0001008F">
        <w:rPr>
          <w:rFonts w:asciiTheme="minorHAnsi" w:hAnsiTheme="minorHAnsi" w:cstheme="minorHAnsi"/>
          <w:b/>
          <w:bCs/>
        </w:rPr>
        <w:t>Notification</w:t>
      </w:r>
      <w:r w:rsidRPr="0001008F">
        <w:rPr>
          <w:rFonts w:asciiTheme="minorHAnsi" w:hAnsiTheme="minorHAnsi" w:cstheme="minorHAnsi"/>
        </w:rPr>
        <w:t xml:space="preserve">: The Committee will notify each applicant of its decision in writing by June </w:t>
      </w:r>
      <w:r w:rsidR="00BB4D5C">
        <w:rPr>
          <w:rFonts w:asciiTheme="minorHAnsi" w:hAnsiTheme="minorHAnsi" w:cstheme="minorHAnsi"/>
        </w:rPr>
        <w:t>2nd</w:t>
      </w:r>
      <w:r w:rsidRPr="0001008F">
        <w:rPr>
          <w:rFonts w:asciiTheme="minorHAnsi" w:hAnsiTheme="minorHAnsi" w:cstheme="minorHAnsi"/>
        </w:rPr>
        <w:t xml:space="preserve">. Recipients will be announced on a Sunday in June, at the 10:00 a.m. service. </w:t>
      </w:r>
    </w:p>
    <w:p w14:paraId="7FAB1C3E" w14:textId="77777777" w:rsidR="00B97C4D" w:rsidRPr="0001008F" w:rsidRDefault="00B97C4D" w:rsidP="00701BF1">
      <w:pPr>
        <w:pStyle w:val="Default"/>
        <w:spacing w:before="120"/>
        <w:jc w:val="both"/>
        <w:rPr>
          <w:rFonts w:asciiTheme="minorHAnsi" w:hAnsiTheme="minorHAnsi" w:cstheme="minorHAnsi"/>
        </w:rPr>
      </w:pPr>
    </w:p>
    <w:p w14:paraId="6FAF445F" w14:textId="77777777" w:rsidR="00701BF1" w:rsidRDefault="00701BF1" w:rsidP="00701BF1">
      <w:pPr>
        <w:pStyle w:val="Default"/>
        <w:spacing w:before="120"/>
        <w:jc w:val="center"/>
        <w:rPr>
          <w:rFonts w:ascii="Cambria" w:hAnsi="Cambria" w:cs="Cambria"/>
          <w:b/>
          <w:bCs/>
        </w:rPr>
      </w:pPr>
      <w:r>
        <w:rPr>
          <w:rFonts w:ascii="Calibri" w:hAnsi="Calibri" w:cs="Calibri"/>
          <w:b/>
          <w:bCs/>
          <w:sz w:val="28"/>
          <w:szCs w:val="28"/>
          <w:u w:val="single"/>
        </w:rPr>
        <w:t>J</w:t>
      </w:r>
      <w:r w:rsidRPr="001424EB">
        <w:rPr>
          <w:rFonts w:ascii="Calibri" w:hAnsi="Calibri" w:cs="Calibri"/>
          <w:b/>
          <w:bCs/>
          <w:sz w:val="28"/>
          <w:szCs w:val="28"/>
          <w:u w:val="single"/>
        </w:rPr>
        <w:t>ohn VanBrederode - Memorial Scholarship</w:t>
      </w:r>
    </w:p>
    <w:p w14:paraId="31DEE613" w14:textId="77777777" w:rsidR="00701BF1" w:rsidRPr="0001008F" w:rsidRDefault="00701BF1" w:rsidP="00701BF1">
      <w:pPr>
        <w:pStyle w:val="Default"/>
        <w:spacing w:before="120"/>
        <w:rPr>
          <w:rFonts w:asciiTheme="minorHAnsi" w:hAnsiTheme="minorHAnsi" w:cstheme="minorHAnsi"/>
        </w:rPr>
      </w:pPr>
      <w:r w:rsidRPr="0001008F">
        <w:rPr>
          <w:rFonts w:asciiTheme="minorHAnsi" w:hAnsiTheme="minorHAnsi" w:cstheme="minorHAnsi"/>
          <w:b/>
          <w:bCs/>
        </w:rPr>
        <w:t xml:space="preserve">Eligible applicants: </w:t>
      </w:r>
    </w:p>
    <w:p w14:paraId="4F2D4097" w14:textId="77777777" w:rsidR="00701BF1" w:rsidRPr="0001008F" w:rsidRDefault="00701BF1" w:rsidP="00701BF1">
      <w:pPr>
        <w:pStyle w:val="Default"/>
        <w:rPr>
          <w:rFonts w:asciiTheme="minorHAnsi" w:hAnsiTheme="minorHAnsi" w:cstheme="minorHAnsi"/>
        </w:rPr>
      </w:pPr>
      <w:r w:rsidRPr="0001008F">
        <w:rPr>
          <w:rFonts w:asciiTheme="minorHAnsi" w:hAnsiTheme="minorHAnsi" w:cstheme="minorHAnsi"/>
        </w:rPr>
        <w:t xml:space="preserve">* Graduating High school seniors </w:t>
      </w:r>
    </w:p>
    <w:p w14:paraId="1613CAF5" w14:textId="77777777" w:rsidR="00701BF1" w:rsidRPr="0001008F" w:rsidRDefault="00701BF1" w:rsidP="00701BF1">
      <w:pPr>
        <w:pStyle w:val="Default"/>
        <w:rPr>
          <w:rFonts w:asciiTheme="minorHAnsi" w:hAnsiTheme="minorHAnsi" w:cstheme="minorHAnsi"/>
        </w:rPr>
      </w:pPr>
      <w:r w:rsidRPr="0001008F">
        <w:rPr>
          <w:rFonts w:asciiTheme="minorHAnsi" w:hAnsiTheme="minorHAnsi" w:cstheme="minorHAnsi"/>
        </w:rPr>
        <w:t xml:space="preserve">* have been active in the life of Epiphany </w:t>
      </w:r>
    </w:p>
    <w:p w14:paraId="105DD447" w14:textId="77777777" w:rsidR="00701BF1" w:rsidRPr="0001008F" w:rsidRDefault="00701BF1" w:rsidP="00701BF1">
      <w:pPr>
        <w:pStyle w:val="Default"/>
        <w:rPr>
          <w:rFonts w:asciiTheme="minorHAnsi" w:hAnsiTheme="minorHAnsi" w:cstheme="minorHAnsi"/>
        </w:rPr>
      </w:pPr>
      <w:r w:rsidRPr="0001008F">
        <w:rPr>
          <w:rFonts w:asciiTheme="minorHAnsi" w:hAnsiTheme="minorHAnsi" w:cstheme="minorHAnsi"/>
        </w:rPr>
        <w:t xml:space="preserve">* will continue their studies in college or trade school </w:t>
      </w:r>
    </w:p>
    <w:p w14:paraId="7AA54EE7" w14:textId="77777777" w:rsidR="00701BF1" w:rsidRPr="0001008F" w:rsidRDefault="00701BF1" w:rsidP="00701BF1">
      <w:pPr>
        <w:pStyle w:val="Default"/>
        <w:spacing w:before="120"/>
        <w:jc w:val="center"/>
        <w:rPr>
          <w:rFonts w:asciiTheme="minorHAnsi" w:hAnsiTheme="minorHAnsi" w:cstheme="minorHAnsi"/>
          <w:b/>
          <w:bCs/>
          <w:sz w:val="28"/>
          <w:szCs w:val="28"/>
          <w:u w:val="single"/>
        </w:rPr>
      </w:pPr>
      <w:r w:rsidRPr="0001008F">
        <w:rPr>
          <w:rFonts w:asciiTheme="minorHAnsi" w:hAnsiTheme="minorHAnsi" w:cstheme="minorHAnsi"/>
          <w:b/>
          <w:bCs/>
          <w:sz w:val="28"/>
          <w:szCs w:val="28"/>
          <w:u w:val="single"/>
        </w:rPr>
        <w:t>Karen Marr - Memorial Award</w:t>
      </w:r>
    </w:p>
    <w:p w14:paraId="32D0ED14" w14:textId="77777777" w:rsidR="00701BF1" w:rsidRPr="0001008F" w:rsidRDefault="00701BF1" w:rsidP="00701BF1">
      <w:pPr>
        <w:pStyle w:val="Default"/>
        <w:rPr>
          <w:rFonts w:asciiTheme="minorHAnsi" w:hAnsiTheme="minorHAnsi" w:cstheme="minorHAnsi"/>
        </w:rPr>
      </w:pPr>
      <w:r w:rsidRPr="0001008F">
        <w:rPr>
          <w:rFonts w:asciiTheme="minorHAnsi" w:hAnsiTheme="minorHAnsi" w:cstheme="minorHAnsi"/>
          <w:b/>
          <w:bCs/>
        </w:rPr>
        <w:t>Eligible applicants</w:t>
      </w:r>
      <w:r w:rsidRPr="0001008F">
        <w:rPr>
          <w:rFonts w:asciiTheme="minorHAnsi" w:hAnsiTheme="minorHAnsi" w:cstheme="minorHAnsi"/>
        </w:rPr>
        <w:t xml:space="preserve">: </w:t>
      </w:r>
    </w:p>
    <w:p w14:paraId="1423E72B" w14:textId="77777777" w:rsidR="00701BF1" w:rsidRPr="0001008F" w:rsidRDefault="00701BF1" w:rsidP="00701BF1">
      <w:pPr>
        <w:pStyle w:val="Default"/>
        <w:rPr>
          <w:rFonts w:asciiTheme="minorHAnsi" w:hAnsiTheme="minorHAnsi" w:cstheme="minorHAnsi"/>
        </w:rPr>
      </w:pPr>
      <w:r w:rsidRPr="0001008F">
        <w:rPr>
          <w:rFonts w:asciiTheme="minorHAnsi" w:hAnsiTheme="minorHAnsi" w:cstheme="minorHAnsi"/>
        </w:rPr>
        <w:t xml:space="preserve">* have “special need.” </w:t>
      </w:r>
      <w:proofErr w:type="gramStart"/>
      <w:r w:rsidRPr="0001008F">
        <w:rPr>
          <w:rFonts w:asciiTheme="minorHAnsi" w:hAnsiTheme="minorHAnsi" w:cstheme="minorHAnsi"/>
        </w:rPr>
        <w:t>Special</w:t>
      </w:r>
      <w:proofErr w:type="gramEnd"/>
      <w:r w:rsidRPr="0001008F">
        <w:rPr>
          <w:rFonts w:asciiTheme="minorHAnsi" w:hAnsiTheme="minorHAnsi" w:cstheme="minorHAnsi"/>
        </w:rPr>
        <w:t xml:space="preserve"> need can be a physical or learning disability. </w:t>
      </w:r>
    </w:p>
    <w:p w14:paraId="40681A5D" w14:textId="77777777" w:rsidR="00701BF1" w:rsidRPr="0001008F" w:rsidRDefault="00701BF1" w:rsidP="00701BF1">
      <w:pPr>
        <w:pStyle w:val="Default"/>
        <w:rPr>
          <w:rFonts w:asciiTheme="minorHAnsi" w:hAnsiTheme="minorHAnsi" w:cstheme="minorHAnsi"/>
        </w:rPr>
      </w:pPr>
      <w:r w:rsidRPr="0001008F">
        <w:rPr>
          <w:rFonts w:asciiTheme="minorHAnsi" w:hAnsiTheme="minorHAnsi" w:cstheme="minorHAnsi"/>
        </w:rPr>
        <w:t xml:space="preserve">* have completed one year of post-high school education. Continuing education can be college or trade school. </w:t>
      </w:r>
    </w:p>
    <w:p w14:paraId="74C82F09" w14:textId="77777777" w:rsidR="00701BF1" w:rsidRPr="0001008F" w:rsidRDefault="00701BF1" w:rsidP="00701BF1">
      <w:pPr>
        <w:pStyle w:val="Default"/>
        <w:rPr>
          <w:rFonts w:asciiTheme="minorHAnsi" w:hAnsiTheme="minorHAnsi" w:cstheme="minorHAnsi"/>
        </w:rPr>
      </w:pPr>
      <w:r w:rsidRPr="0001008F">
        <w:rPr>
          <w:rFonts w:asciiTheme="minorHAnsi" w:hAnsiTheme="minorHAnsi" w:cstheme="minorHAnsi"/>
        </w:rPr>
        <w:t xml:space="preserve">* be a confirmed member of The Church of the Epiphany for at least one year. </w:t>
      </w:r>
    </w:p>
    <w:p w14:paraId="3EC15086" w14:textId="77777777" w:rsidR="00701BF1" w:rsidRDefault="00701BF1" w:rsidP="00701BF1">
      <w:pPr>
        <w:rPr>
          <w:rFonts w:cstheme="minorHAnsi"/>
          <w:sz w:val="24"/>
          <w:szCs w:val="24"/>
        </w:rPr>
      </w:pPr>
      <w:r w:rsidRPr="0001008F">
        <w:rPr>
          <w:rFonts w:cstheme="minorHAnsi"/>
          <w:i/>
          <w:iCs/>
          <w:sz w:val="24"/>
          <w:szCs w:val="24"/>
        </w:rPr>
        <w:t>Note</w:t>
      </w:r>
      <w:r w:rsidRPr="0001008F">
        <w:rPr>
          <w:rFonts w:cstheme="minorHAnsi"/>
          <w:sz w:val="24"/>
          <w:szCs w:val="24"/>
        </w:rPr>
        <w:t xml:space="preserve">: The Marr Award is available 3 times per year. Application deadlines are May 1st, August </w:t>
      </w:r>
      <w:proofErr w:type="gramStart"/>
      <w:r w:rsidRPr="0001008F">
        <w:rPr>
          <w:rFonts w:cstheme="minorHAnsi"/>
          <w:sz w:val="24"/>
          <w:szCs w:val="24"/>
        </w:rPr>
        <w:t>1st</w:t>
      </w:r>
      <w:proofErr w:type="gramEnd"/>
      <w:r w:rsidRPr="0001008F">
        <w:rPr>
          <w:rFonts w:cstheme="minorHAnsi"/>
          <w:sz w:val="24"/>
          <w:szCs w:val="24"/>
        </w:rPr>
        <w:t xml:space="preserve"> and December 1st.</w:t>
      </w:r>
    </w:p>
    <w:p w14:paraId="077C8368" w14:textId="77777777" w:rsidR="00B72F5B" w:rsidRDefault="00B72F5B" w:rsidP="001C03A3">
      <w:pPr>
        <w:rPr>
          <w:rFonts w:eastAsia="Times New Roman" w:cstheme="minorHAnsi"/>
          <w:b/>
          <w:bCs/>
          <w:color w:val="000000"/>
          <w:sz w:val="28"/>
          <w:szCs w:val="28"/>
          <w:u w:val="single"/>
        </w:rPr>
      </w:pPr>
    </w:p>
    <w:p w14:paraId="4EC9DA1D" w14:textId="77777777" w:rsidR="00A2781B" w:rsidRPr="00A2781B" w:rsidRDefault="00A2781B" w:rsidP="00A2781B">
      <w:pPr>
        <w:jc w:val="center"/>
        <w:rPr>
          <w:rFonts w:eastAsia="Times New Roman" w:cstheme="minorHAnsi"/>
          <w:b/>
          <w:bCs/>
          <w:color w:val="000000"/>
          <w:sz w:val="28"/>
          <w:szCs w:val="28"/>
          <w:u w:val="single"/>
        </w:rPr>
      </w:pPr>
      <w:r w:rsidRPr="00A2781B">
        <w:rPr>
          <w:rFonts w:eastAsia="Times New Roman" w:cstheme="minorHAnsi"/>
          <w:b/>
          <w:bCs/>
          <w:color w:val="000000"/>
          <w:sz w:val="28"/>
          <w:szCs w:val="28"/>
          <w:u w:val="single"/>
        </w:rPr>
        <w:t>Marion Hunter Youth Assistance Fund</w:t>
      </w:r>
    </w:p>
    <w:p w14:paraId="009EBB74" w14:textId="31688294" w:rsidR="00956056" w:rsidRPr="00956056" w:rsidRDefault="00956056" w:rsidP="00956056">
      <w:pPr>
        <w:autoSpaceDE w:val="0"/>
        <w:autoSpaceDN w:val="0"/>
        <w:adjustRightInd w:val="0"/>
        <w:rPr>
          <w:rFonts w:cstheme="minorHAnsi"/>
          <w:sz w:val="24"/>
          <w:szCs w:val="24"/>
        </w:rPr>
      </w:pPr>
      <w:r w:rsidRPr="00956056">
        <w:rPr>
          <w:rFonts w:eastAsia="Times New Roman" w:cstheme="minorHAnsi"/>
          <w:b/>
          <w:bCs/>
          <w:color w:val="000000"/>
          <w:sz w:val="24"/>
          <w:szCs w:val="24"/>
        </w:rPr>
        <w:t>Purpose:</w:t>
      </w:r>
      <w:r w:rsidRPr="00956056">
        <w:rPr>
          <w:rFonts w:cstheme="minorHAnsi"/>
          <w:sz w:val="24"/>
          <w:szCs w:val="24"/>
        </w:rPr>
        <w:t xml:space="preserve"> Awards from the Hunter Youth Assistance Fund are to be used to sponsor young people's attendance and participation in church-related or religiously based special events, such as Creation Camp, national and local youth gatherings, etc.</w:t>
      </w:r>
    </w:p>
    <w:p w14:paraId="02DFFF59" w14:textId="77777777" w:rsidR="00956056" w:rsidRPr="00956056" w:rsidRDefault="00956056" w:rsidP="00956056">
      <w:pPr>
        <w:autoSpaceDE w:val="0"/>
        <w:autoSpaceDN w:val="0"/>
        <w:adjustRightInd w:val="0"/>
        <w:rPr>
          <w:rFonts w:cstheme="minorHAnsi"/>
          <w:sz w:val="21"/>
          <w:szCs w:val="21"/>
        </w:rPr>
      </w:pPr>
    </w:p>
    <w:p w14:paraId="30C16041" w14:textId="156DBFC6" w:rsidR="008979B9" w:rsidRDefault="00A2781B" w:rsidP="00956056">
      <w:pPr>
        <w:pStyle w:val="Default"/>
        <w:rPr>
          <w:rFonts w:asciiTheme="minorHAnsi" w:hAnsiTheme="minorHAnsi" w:cstheme="minorHAnsi"/>
          <w:b/>
          <w:bCs/>
        </w:rPr>
      </w:pPr>
      <w:r w:rsidRPr="0001008F">
        <w:rPr>
          <w:rFonts w:asciiTheme="minorHAnsi" w:hAnsiTheme="minorHAnsi" w:cstheme="minorHAnsi"/>
          <w:b/>
          <w:bCs/>
        </w:rPr>
        <w:t>Eligible applicants</w:t>
      </w:r>
      <w:r w:rsidRPr="00A2781B">
        <w:rPr>
          <w:rFonts w:asciiTheme="minorHAnsi" w:hAnsiTheme="minorHAnsi" w:cstheme="minorHAnsi"/>
          <w:b/>
          <w:bCs/>
        </w:rPr>
        <w:t>:</w:t>
      </w:r>
    </w:p>
    <w:p w14:paraId="05966FAA" w14:textId="77777777" w:rsidR="00A2781B" w:rsidRDefault="00A2781B" w:rsidP="00A2781B">
      <w:pPr>
        <w:pStyle w:val="Default"/>
        <w:rPr>
          <w:rFonts w:asciiTheme="minorHAnsi" w:hAnsiTheme="minorHAnsi" w:cstheme="minorHAnsi"/>
        </w:rPr>
      </w:pPr>
      <w:r>
        <w:rPr>
          <w:rFonts w:asciiTheme="minorHAnsi" w:hAnsiTheme="minorHAnsi" w:cstheme="minorHAnsi"/>
          <w:b/>
          <w:bCs/>
        </w:rPr>
        <w:t>*</w:t>
      </w:r>
      <w:r w:rsidRPr="00A2781B">
        <w:rPr>
          <w:rFonts w:asciiTheme="minorHAnsi" w:hAnsiTheme="minorHAnsi" w:cstheme="minorHAnsi"/>
        </w:rPr>
        <w:t>Youth ages 8-18 years who have been active in the life of the parish.</w:t>
      </w:r>
    </w:p>
    <w:p w14:paraId="77467C42" w14:textId="77777777" w:rsidR="00A2781B" w:rsidRPr="00A2781B" w:rsidRDefault="00A2781B" w:rsidP="00A2781B">
      <w:pPr>
        <w:pStyle w:val="Default"/>
        <w:rPr>
          <w:rFonts w:asciiTheme="minorHAnsi" w:hAnsiTheme="minorHAnsi" w:cstheme="minorHAnsi"/>
        </w:rPr>
      </w:pPr>
      <w:r>
        <w:rPr>
          <w:rFonts w:asciiTheme="minorHAnsi" w:hAnsiTheme="minorHAnsi" w:cstheme="minorHAnsi"/>
        </w:rPr>
        <w:t>*</w:t>
      </w:r>
      <w:r w:rsidR="00357DD2">
        <w:rPr>
          <w:rFonts w:asciiTheme="minorHAnsi" w:hAnsiTheme="minorHAnsi" w:cstheme="minorHAnsi"/>
        </w:rPr>
        <w:t>Applicants shall submit a short letter to the Rector, naming the event they wish to attend and what they hope to get out of it.</w:t>
      </w:r>
    </w:p>
    <w:p w14:paraId="0D0B9BDB" w14:textId="7F50D7CB" w:rsidR="00812C88" w:rsidRDefault="00B97C4D" w:rsidP="00EC4E93">
      <w:pPr>
        <w:ind w:left="2160" w:firstLine="720"/>
        <w:rPr>
          <w:rFonts w:cstheme="minorHAnsi"/>
          <w:b/>
          <w:sz w:val="32"/>
          <w:szCs w:val="32"/>
          <w:u w:val="single"/>
        </w:rPr>
      </w:pPr>
      <w:r>
        <w:rPr>
          <w:rFonts w:cstheme="minorHAnsi"/>
          <w:b/>
          <w:sz w:val="32"/>
          <w:szCs w:val="32"/>
          <w:u w:val="single"/>
        </w:rPr>
        <w:br w:type="page"/>
      </w:r>
      <w:r w:rsidR="00E820D8">
        <w:rPr>
          <w:rFonts w:cstheme="minorHAnsi"/>
          <w:b/>
          <w:sz w:val="32"/>
          <w:szCs w:val="32"/>
          <w:u w:val="single"/>
        </w:rPr>
        <w:lastRenderedPageBreak/>
        <w:t>D</w:t>
      </w:r>
      <w:r w:rsidR="00E31A97">
        <w:rPr>
          <w:rFonts w:cstheme="minorHAnsi"/>
          <w:b/>
          <w:sz w:val="32"/>
          <w:szCs w:val="32"/>
          <w:u w:val="single"/>
        </w:rPr>
        <w:t>ecember</w:t>
      </w:r>
      <w:r w:rsidR="00055563" w:rsidRPr="006E6E40">
        <w:rPr>
          <w:rFonts w:cstheme="minorHAnsi"/>
          <w:b/>
          <w:sz w:val="32"/>
          <w:szCs w:val="32"/>
          <w:u w:val="single"/>
        </w:rPr>
        <w:t xml:space="preserve"> </w:t>
      </w:r>
      <w:r w:rsidR="00812C88" w:rsidRPr="006E6E40">
        <w:rPr>
          <w:rFonts w:cstheme="minorHAnsi"/>
          <w:b/>
          <w:sz w:val="32"/>
          <w:szCs w:val="32"/>
          <w:u w:val="single"/>
        </w:rPr>
        <w:t>202</w:t>
      </w:r>
      <w:r w:rsidR="00F517C3">
        <w:rPr>
          <w:rFonts w:cstheme="minorHAnsi"/>
          <w:b/>
          <w:sz w:val="32"/>
          <w:szCs w:val="32"/>
          <w:u w:val="single"/>
        </w:rPr>
        <w:t>3</w:t>
      </w:r>
      <w:r w:rsidR="00812C88" w:rsidRPr="006E6E40">
        <w:rPr>
          <w:rFonts w:cstheme="minorHAnsi"/>
          <w:b/>
          <w:sz w:val="32"/>
          <w:szCs w:val="32"/>
          <w:u w:val="single"/>
        </w:rPr>
        <w:t xml:space="preserve"> Finan</w:t>
      </w:r>
      <w:r w:rsidR="00812C88" w:rsidRPr="00DD0B5F">
        <w:rPr>
          <w:rFonts w:cstheme="minorHAnsi"/>
          <w:b/>
          <w:sz w:val="32"/>
          <w:szCs w:val="32"/>
          <w:u w:val="single"/>
        </w:rPr>
        <w:t>cial Summary</w:t>
      </w:r>
    </w:p>
    <w:p w14:paraId="37FD3B67" w14:textId="77777777" w:rsidR="00B97C4D" w:rsidRPr="00021BC1" w:rsidRDefault="00B97C4D" w:rsidP="00812C88">
      <w:pPr>
        <w:jc w:val="center"/>
        <w:rPr>
          <w:rFonts w:ascii="Arial Rounded MT Bold" w:eastAsia="Times New Roman" w:hAnsi="Arial Rounded MT Bold"/>
          <w:sz w:val="28"/>
          <w:szCs w:val="24"/>
        </w:rPr>
      </w:pPr>
    </w:p>
    <w:tbl>
      <w:tblPr>
        <w:tblW w:w="5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 w:type="dxa"/>
          <w:right w:w="14" w:type="dxa"/>
        </w:tblCellMar>
        <w:tblLook w:val="0000" w:firstRow="0" w:lastRow="0" w:firstColumn="0" w:lastColumn="0" w:noHBand="0" w:noVBand="0"/>
      </w:tblPr>
      <w:tblGrid>
        <w:gridCol w:w="2420"/>
        <w:gridCol w:w="1244"/>
        <w:gridCol w:w="1726"/>
      </w:tblGrid>
      <w:tr w:rsidR="00812C88" w:rsidRPr="001F1C7B" w14:paraId="5C72AC62" w14:textId="77777777" w:rsidTr="00AC57C7">
        <w:trPr>
          <w:cantSplit/>
          <w:jc w:val="center"/>
        </w:trPr>
        <w:tc>
          <w:tcPr>
            <w:tcW w:w="2420" w:type="dxa"/>
            <w:tcMar>
              <w:top w:w="36" w:type="dxa"/>
              <w:left w:w="58" w:type="dxa"/>
              <w:bottom w:w="36" w:type="dxa"/>
              <w:right w:w="0" w:type="dxa"/>
            </w:tcMar>
            <w:vAlign w:val="center"/>
          </w:tcPr>
          <w:p w14:paraId="1166E1E6" w14:textId="77777777" w:rsidR="00812C88" w:rsidRPr="00157CE1" w:rsidRDefault="00812C88" w:rsidP="00493F6A">
            <w:pPr>
              <w:ind w:left="360" w:hanging="360"/>
              <w:rPr>
                <w:rFonts w:cstheme="minorHAnsi"/>
                <w:color w:val="000000"/>
              </w:rPr>
            </w:pPr>
            <w:r w:rsidRPr="00157CE1">
              <w:rPr>
                <w:rFonts w:cstheme="minorHAnsi"/>
                <w:b/>
                <w:color w:val="000000"/>
              </w:rPr>
              <w:t>Income</w:t>
            </w:r>
          </w:p>
        </w:tc>
        <w:tc>
          <w:tcPr>
            <w:tcW w:w="1244" w:type="dxa"/>
            <w:shd w:val="clear" w:color="auto" w:fill="auto"/>
            <w:tcMar>
              <w:top w:w="36" w:type="dxa"/>
              <w:left w:w="36" w:type="dxa"/>
              <w:bottom w:w="36" w:type="dxa"/>
              <w:right w:w="72" w:type="dxa"/>
            </w:tcMar>
            <w:vAlign w:val="center"/>
          </w:tcPr>
          <w:p w14:paraId="32F4F704" w14:textId="0DC9EB06" w:rsidR="00812C88" w:rsidRPr="00157CE1" w:rsidRDefault="00E820D8" w:rsidP="006A215D">
            <w:pPr>
              <w:ind w:left="360" w:hanging="360"/>
              <w:rPr>
                <w:rFonts w:cstheme="minorHAnsi"/>
                <w:b/>
                <w:color w:val="000000"/>
              </w:rPr>
            </w:pPr>
            <w:r>
              <w:rPr>
                <w:rFonts w:cstheme="minorHAnsi"/>
                <w:b/>
                <w:color w:val="000000"/>
              </w:rPr>
              <w:t>Dec</w:t>
            </w:r>
            <w:r w:rsidR="00812C88" w:rsidRPr="00157CE1">
              <w:rPr>
                <w:rFonts w:cstheme="minorHAnsi"/>
                <w:b/>
                <w:color w:val="000000"/>
              </w:rPr>
              <w:t xml:space="preserve"> YTD</w:t>
            </w:r>
          </w:p>
        </w:tc>
        <w:tc>
          <w:tcPr>
            <w:tcW w:w="1726" w:type="dxa"/>
            <w:tcMar>
              <w:top w:w="36" w:type="dxa"/>
              <w:left w:w="36" w:type="dxa"/>
              <w:bottom w:w="36" w:type="dxa"/>
              <w:right w:w="72" w:type="dxa"/>
            </w:tcMar>
            <w:vAlign w:val="center"/>
          </w:tcPr>
          <w:p w14:paraId="7AB532B6" w14:textId="7585651A" w:rsidR="00812C88" w:rsidRPr="00157CE1" w:rsidRDefault="00812C88" w:rsidP="00493F6A">
            <w:pPr>
              <w:ind w:left="360" w:hanging="360"/>
              <w:rPr>
                <w:rFonts w:cstheme="minorHAnsi"/>
                <w:b/>
                <w:color w:val="000000"/>
              </w:rPr>
            </w:pPr>
            <w:r w:rsidRPr="00157CE1">
              <w:rPr>
                <w:rFonts w:cstheme="minorHAnsi"/>
                <w:b/>
                <w:color w:val="000000"/>
              </w:rPr>
              <w:t>20</w:t>
            </w:r>
            <w:r>
              <w:rPr>
                <w:rFonts w:cstheme="minorHAnsi"/>
                <w:b/>
                <w:color w:val="000000"/>
              </w:rPr>
              <w:t>2</w:t>
            </w:r>
            <w:r w:rsidR="00190C15">
              <w:rPr>
                <w:rFonts w:cstheme="minorHAnsi"/>
                <w:b/>
                <w:color w:val="000000"/>
              </w:rPr>
              <w:t>3</w:t>
            </w:r>
            <w:r w:rsidRPr="00157CE1">
              <w:rPr>
                <w:rFonts w:cstheme="minorHAnsi"/>
                <w:b/>
                <w:color w:val="000000"/>
              </w:rPr>
              <w:t xml:space="preserve"> Budget</w:t>
            </w:r>
          </w:p>
          <w:p w14:paraId="14675D4A" w14:textId="77777777" w:rsidR="00812C88" w:rsidRPr="00157CE1" w:rsidRDefault="00812C88" w:rsidP="00493F6A">
            <w:pPr>
              <w:ind w:left="360" w:hanging="360"/>
              <w:rPr>
                <w:rFonts w:cstheme="minorHAnsi"/>
                <w:color w:val="000000"/>
              </w:rPr>
            </w:pPr>
            <w:r w:rsidRPr="00157CE1">
              <w:rPr>
                <w:rFonts w:cstheme="minorHAnsi"/>
                <w:b/>
                <w:color w:val="000000"/>
              </w:rPr>
              <w:t>YTD</w:t>
            </w:r>
          </w:p>
        </w:tc>
      </w:tr>
      <w:tr w:rsidR="00812C88" w:rsidRPr="001F1C7B" w14:paraId="12819E0E" w14:textId="77777777" w:rsidTr="00AC57C7">
        <w:trPr>
          <w:cantSplit/>
          <w:trHeight w:val="287"/>
          <w:jc w:val="center"/>
        </w:trPr>
        <w:tc>
          <w:tcPr>
            <w:tcW w:w="2420" w:type="dxa"/>
            <w:tcMar>
              <w:top w:w="36" w:type="dxa"/>
              <w:left w:w="58" w:type="dxa"/>
              <w:bottom w:w="36" w:type="dxa"/>
              <w:right w:w="0" w:type="dxa"/>
            </w:tcMar>
            <w:vAlign w:val="center"/>
          </w:tcPr>
          <w:p w14:paraId="364C16E6" w14:textId="77777777" w:rsidR="00812C88" w:rsidRPr="00157CE1" w:rsidRDefault="00812C88" w:rsidP="00493F6A">
            <w:pPr>
              <w:ind w:left="360" w:hanging="360"/>
              <w:rPr>
                <w:rFonts w:cstheme="minorHAnsi"/>
                <w:color w:val="000000"/>
              </w:rPr>
            </w:pPr>
            <w:r w:rsidRPr="00157CE1">
              <w:rPr>
                <w:rFonts w:cstheme="minorHAnsi"/>
                <w:color w:val="000000"/>
              </w:rPr>
              <w:t>Pledge &amp; Plate</w:t>
            </w:r>
          </w:p>
        </w:tc>
        <w:tc>
          <w:tcPr>
            <w:tcW w:w="1244" w:type="dxa"/>
            <w:shd w:val="clear" w:color="auto" w:fill="auto"/>
            <w:tcMar>
              <w:top w:w="36" w:type="dxa"/>
              <w:left w:w="36" w:type="dxa"/>
              <w:bottom w:w="36" w:type="dxa"/>
              <w:right w:w="72" w:type="dxa"/>
            </w:tcMar>
          </w:tcPr>
          <w:p w14:paraId="20175398" w14:textId="6FFF2113" w:rsidR="00812C88" w:rsidRPr="00157CE1" w:rsidRDefault="00812C88" w:rsidP="00F517C3">
            <w:pPr>
              <w:jc w:val="right"/>
              <w:rPr>
                <w:rFonts w:cstheme="minorHAnsi"/>
              </w:rPr>
            </w:pPr>
            <w:r w:rsidRPr="00157CE1">
              <w:rPr>
                <w:rFonts w:cstheme="minorHAnsi"/>
              </w:rPr>
              <w:t>$</w:t>
            </w:r>
            <w:r w:rsidR="005801C0">
              <w:rPr>
                <w:rFonts w:cstheme="minorHAnsi"/>
              </w:rPr>
              <w:t>105</w:t>
            </w:r>
            <w:r w:rsidR="00811B7C">
              <w:rPr>
                <w:rFonts w:cstheme="minorHAnsi"/>
              </w:rPr>
              <w:t>,</w:t>
            </w:r>
            <w:r w:rsidR="005801C0">
              <w:rPr>
                <w:rFonts w:cstheme="minorHAnsi"/>
              </w:rPr>
              <w:t>517.25</w:t>
            </w:r>
            <w:r w:rsidRPr="00157CE1">
              <w:rPr>
                <w:rFonts w:cstheme="minorHAnsi"/>
              </w:rPr>
              <w:t xml:space="preserve"> </w:t>
            </w:r>
          </w:p>
        </w:tc>
        <w:tc>
          <w:tcPr>
            <w:tcW w:w="1726" w:type="dxa"/>
            <w:tcMar>
              <w:top w:w="36" w:type="dxa"/>
              <w:left w:w="36" w:type="dxa"/>
              <w:bottom w:w="36" w:type="dxa"/>
              <w:right w:w="72" w:type="dxa"/>
            </w:tcMar>
          </w:tcPr>
          <w:p w14:paraId="39EEA01F" w14:textId="119E2493" w:rsidR="00812C88" w:rsidRPr="00157CE1" w:rsidRDefault="00015907" w:rsidP="00811B7C">
            <w:pPr>
              <w:rPr>
                <w:rFonts w:cstheme="minorHAnsi"/>
              </w:rPr>
            </w:pPr>
            <w:r>
              <w:rPr>
                <w:rFonts w:cstheme="minorHAnsi"/>
              </w:rPr>
              <w:t xml:space="preserve">         </w:t>
            </w:r>
            <w:r w:rsidR="00974F22">
              <w:rPr>
                <w:rFonts w:cstheme="minorHAnsi"/>
              </w:rPr>
              <w:t xml:space="preserve"> </w:t>
            </w:r>
            <w:r w:rsidR="00AC57C7">
              <w:rPr>
                <w:rFonts w:cstheme="minorHAnsi"/>
              </w:rPr>
              <w:t>$112,000.00</w:t>
            </w:r>
          </w:p>
        </w:tc>
      </w:tr>
      <w:tr w:rsidR="00812C88" w:rsidRPr="001F1C7B" w14:paraId="669EE1C2" w14:textId="77777777" w:rsidTr="00AC57C7">
        <w:trPr>
          <w:cantSplit/>
          <w:trHeight w:val="287"/>
          <w:jc w:val="center"/>
        </w:trPr>
        <w:tc>
          <w:tcPr>
            <w:tcW w:w="2420" w:type="dxa"/>
            <w:tcMar>
              <w:top w:w="36" w:type="dxa"/>
              <w:left w:w="58" w:type="dxa"/>
              <w:bottom w:w="36" w:type="dxa"/>
              <w:right w:w="0" w:type="dxa"/>
            </w:tcMar>
            <w:vAlign w:val="center"/>
          </w:tcPr>
          <w:p w14:paraId="11993BEE" w14:textId="77777777" w:rsidR="00812C88" w:rsidRPr="00157CE1" w:rsidRDefault="00812C88" w:rsidP="00493F6A">
            <w:pPr>
              <w:ind w:left="360" w:hanging="360"/>
              <w:rPr>
                <w:rFonts w:cstheme="minorHAnsi"/>
                <w:color w:val="000000"/>
              </w:rPr>
            </w:pPr>
            <w:r w:rsidRPr="00157CE1">
              <w:rPr>
                <w:rFonts w:cstheme="minorHAnsi"/>
                <w:color w:val="000000"/>
              </w:rPr>
              <w:t>Investment Income</w:t>
            </w:r>
          </w:p>
        </w:tc>
        <w:tc>
          <w:tcPr>
            <w:tcW w:w="1244" w:type="dxa"/>
            <w:shd w:val="clear" w:color="auto" w:fill="auto"/>
            <w:tcMar>
              <w:top w:w="36" w:type="dxa"/>
              <w:left w:w="36" w:type="dxa"/>
              <w:bottom w:w="36" w:type="dxa"/>
              <w:right w:w="72" w:type="dxa"/>
            </w:tcMar>
          </w:tcPr>
          <w:p w14:paraId="3E9CDFD2" w14:textId="68C15C52" w:rsidR="00812C88" w:rsidRPr="00157CE1" w:rsidRDefault="00015907" w:rsidP="008C3579">
            <w:pPr>
              <w:jc w:val="right"/>
              <w:rPr>
                <w:rFonts w:cstheme="minorHAnsi"/>
              </w:rPr>
            </w:pPr>
            <w:r>
              <w:rPr>
                <w:rFonts w:cstheme="minorHAnsi"/>
              </w:rPr>
              <w:t>24,000.00</w:t>
            </w:r>
          </w:p>
        </w:tc>
        <w:tc>
          <w:tcPr>
            <w:tcW w:w="1726" w:type="dxa"/>
            <w:tcMar>
              <w:top w:w="36" w:type="dxa"/>
              <w:left w:w="36" w:type="dxa"/>
              <w:bottom w:w="36" w:type="dxa"/>
              <w:right w:w="72" w:type="dxa"/>
            </w:tcMar>
          </w:tcPr>
          <w:p w14:paraId="23434445" w14:textId="4299B97C" w:rsidR="00812C88" w:rsidRPr="00157CE1" w:rsidRDefault="00015907" w:rsidP="008C3579">
            <w:pPr>
              <w:jc w:val="right"/>
              <w:rPr>
                <w:rFonts w:cstheme="minorHAnsi"/>
              </w:rPr>
            </w:pPr>
            <w:r>
              <w:rPr>
                <w:rFonts w:cstheme="minorHAnsi"/>
              </w:rPr>
              <w:t>24,000.00</w:t>
            </w:r>
          </w:p>
        </w:tc>
      </w:tr>
      <w:tr w:rsidR="00812C88" w:rsidRPr="001F1C7B" w14:paraId="10C6128E" w14:textId="77777777" w:rsidTr="00AC57C7">
        <w:trPr>
          <w:cantSplit/>
          <w:trHeight w:val="259"/>
          <w:jc w:val="center"/>
        </w:trPr>
        <w:tc>
          <w:tcPr>
            <w:tcW w:w="2420" w:type="dxa"/>
            <w:tcMar>
              <w:top w:w="36" w:type="dxa"/>
              <w:left w:w="58" w:type="dxa"/>
              <w:bottom w:w="36" w:type="dxa"/>
              <w:right w:w="0" w:type="dxa"/>
            </w:tcMar>
            <w:vAlign w:val="center"/>
          </w:tcPr>
          <w:p w14:paraId="7847AF62" w14:textId="77777777" w:rsidR="00812C88" w:rsidRPr="00157CE1" w:rsidRDefault="00812C88" w:rsidP="00493F6A">
            <w:pPr>
              <w:ind w:left="360" w:hanging="360"/>
              <w:rPr>
                <w:rFonts w:cstheme="minorHAnsi"/>
                <w:color w:val="000000"/>
              </w:rPr>
            </w:pPr>
            <w:r w:rsidRPr="00157CE1">
              <w:rPr>
                <w:rFonts w:cstheme="minorHAnsi"/>
                <w:color w:val="000000"/>
              </w:rPr>
              <w:t>Diocesan Grant</w:t>
            </w:r>
          </w:p>
        </w:tc>
        <w:tc>
          <w:tcPr>
            <w:tcW w:w="1244" w:type="dxa"/>
            <w:shd w:val="clear" w:color="auto" w:fill="auto"/>
            <w:tcMar>
              <w:top w:w="36" w:type="dxa"/>
              <w:left w:w="36" w:type="dxa"/>
              <w:bottom w:w="36" w:type="dxa"/>
              <w:right w:w="72" w:type="dxa"/>
            </w:tcMar>
          </w:tcPr>
          <w:p w14:paraId="71202F9F" w14:textId="77777777" w:rsidR="00812C88" w:rsidRPr="00157CE1" w:rsidRDefault="008C3579" w:rsidP="008C3579">
            <w:pPr>
              <w:jc w:val="center"/>
              <w:rPr>
                <w:rFonts w:cstheme="minorHAnsi"/>
              </w:rPr>
            </w:pPr>
            <w:r>
              <w:rPr>
                <w:rFonts w:cstheme="minorHAnsi"/>
              </w:rPr>
              <w:t>-</w:t>
            </w:r>
          </w:p>
        </w:tc>
        <w:tc>
          <w:tcPr>
            <w:tcW w:w="1726" w:type="dxa"/>
            <w:tcMar>
              <w:top w:w="36" w:type="dxa"/>
              <w:left w:w="36" w:type="dxa"/>
              <w:bottom w:w="36" w:type="dxa"/>
              <w:right w:w="72" w:type="dxa"/>
            </w:tcMar>
          </w:tcPr>
          <w:p w14:paraId="7ACFCBB0" w14:textId="77777777" w:rsidR="00812C88" w:rsidRPr="00157CE1" w:rsidRDefault="00812C88" w:rsidP="008C3579">
            <w:pPr>
              <w:rPr>
                <w:rFonts w:cstheme="minorHAnsi"/>
              </w:rPr>
            </w:pPr>
            <w:r>
              <w:rPr>
                <w:rFonts w:cstheme="minorHAnsi"/>
              </w:rPr>
              <w:t xml:space="preserve">                </w:t>
            </w:r>
            <w:r w:rsidR="008C3579">
              <w:rPr>
                <w:rFonts w:cstheme="minorHAnsi"/>
              </w:rPr>
              <w:t>-</w:t>
            </w:r>
          </w:p>
        </w:tc>
      </w:tr>
      <w:tr w:rsidR="00812C88" w:rsidRPr="001F1C7B" w14:paraId="08DA314E" w14:textId="77777777" w:rsidTr="00AC57C7">
        <w:trPr>
          <w:cantSplit/>
          <w:trHeight w:val="241"/>
          <w:jc w:val="center"/>
        </w:trPr>
        <w:tc>
          <w:tcPr>
            <w:tcW w:w="2420" w:type="dxa"/>
            <w:tcMar>
              <w:top w:w="36" w:type="dxa"/>
              <w:left w:w="58" w:type="dxa"/>
              <w:bottom w:w="36" w:type="dxa"/>
              <w:right w:w="0" w:type="dxa"/>
            </w:tcMar>
            <w:vAlign w:val="center"/>
          </w:tcPr>
          <w:p w14:paraId="19C28F8E" w14:textId="77777777" w:rsidR="00812C88" w:rsidRPr="00157CE1" w:rsidRDefault="00812C88" w:rsidP="00493F6A">
            <w:pPr>
              <w:ind w:left="360" w:hanging="360"/>
              <w:rPr>
                <w:rFonts w:cstheme="minorHAnsi"/>
                <w:color w:val="000000"/>
              </w:rPr>
            </w:pPr>
            <w:r w:rsidRPr="00157CE1">
              <w:rPr>
                <w:rFonts w:cstheme="minorHAnsi"/>
                <w:color w:val="000000"/>
              </w:rPr>
              <w:t>Flowers</w:t>
            </w:r>
          </w:p>
        </w:tc>
        <w:tc>
          <w:tcPr>
            <w:tcW w:w="1244" w:type="dxa"/>
            <w:shd w:val="clear" w:color="auto" w:fill="auto"/>
            <w:tcMar>
              <w:top w:w="36" w:type="dxa"/>
              <w:left w:w="36" w:type="dxa"/>
              <w:bottom w:w="36" w:type="dxa"/>
              <w:right w:w="72" w:type="dxa"/>
            </w:tcMar>
          </w:tcPr>
          <w:p w14:paraId="5809F661" w14:textId="1F0C0E28" w:rsidR="00812C88" w:rsidRPr="00157CE1" w:rsidRDefault="00974F22" w:rsidP="008C3579">
            <w:pPr>
              <w:jc w:val="right"/>
              <w:rPr>
                <w:rFonts w:cstheme="minorHAnsi"/>
              </w:rPr>
            </w:pPr>
            <w:r>
              <w:rPr>
                <w:rFonts w:cstheme="minorHAnsi"/>
              </w:rPr>
              <w:t>2,080.00</w:t>
            </w:r>
          </w:p>
        </w:tc>
        <w:tc>
          <w:tcPr>
            <w:tcW w:w="1726" w:type="dxa"/>
            <w:tcMar>
              <w:top w:w="36" w:type="dxa"/>
              <w:left w:w="36" w:type="dxa"/>
              <w:bottom w:w="36" w:type="dxa"/>
              <w:right w:w="72" w:type="dxa"/>
            </w:tcMar>
          </w:tcPr>
          <w:p w14:paraId="113DBF22" w14:textId="2D8C3EDF" w:rsidR="00812C88" w:rsidRPr="00157CE1" w:rsidRDefault="00812C88" w:rsidP="008C3579">
            <w:pPr>
              <w:rPr>
                <w:rFonts w:cstheme="minorHAnsi"/>
              </w:rPr>
            </w:pPr>
            <w:r w:rsidRPr="00157CE1">
              <w:rPr>
                <w:rFonts w:cstheme="minorHAnsi"/>
              </w:rPr>
              <w:t xml:space="preserve">             </w:t>
            </w:r>
            <w:r w:rsidR="00256058">
              <w:rPr>
                <w:rFonts w:cstheme="minorHAnsi"/>
              </w:rPr>
              <w:t xml:space="preserve">  </w:t>
            </w:r>
            <w:r w:rsidR="00507BBF">
              <w:rPr>
                <w:rFonts w:cstheme="minorHAnsi"/>
              </w:rPr>
              <w:t xml:space="preserve"> </w:t>
            </w:r>
            <w:r w:rsidR="00974F22">
              <w:rPr>
                <w:rFonts w:cstheme="minorHAnsi"/>
              </w:rPr>
              <w:t>1,900.00</w:t>
            </w:r>
          </w:p>
        </w:tc>
      </w:tr>
      <w:tr w:rsidR="00812C88" w:rsidRPr="001F1C7B" w14:paraId="228798F4" w14:textId="77777777" w:rsidTr="00AC57C7">
        <w:trPr>
          <w:cantSplit/>
          <w:trHeight w:val="241"/>
          <w:jc w:val="center"/>
        </w:trPr>
        <w:tc>
          <w:tcPr>
            <w:tcW w:w="2420" w:type="dxa"/>
            <w:tcMar>
              <w:top w:w="36" w:type="dxa"/>
              <w:left w:w="58" w:type="dxa"/>
              <w:bottom w:w="36" w:type="dxa"/>
              <w:right w:w="0" w:type="dxa"/>
            </w:tcMar>
            <w:vAlign w:val="center"/>
          </w:tcPr>
          <w:p w14:paraId="35A2286C" w14:textId="77777777" w:rsidR="00812C88" w:rsidRPr="00157CE1" w:rsidRDefault="00812C88" w:rsidP="00493F6A">
            <w:pPr>
              <w:ind w:left="360" w:hanging="360"/>
              <w:rPr>
                <w:rFonts w:cstheme="minorHAnsi"/>
                <w:color w:val="000000"/>
              </w:rPr>
            </w:pPr>
            <w:r w:rsidRPr="00157CE1">
              <w:rPr>
                <w:rFonts w:cstheme="minorHAnsi"/>
                <w:color w:val="000000"/>
              </w:rPr>
              <w:t>Special Offerings</w:t>
            </w:r>
          </w:p>
        </w:tc>
        <w:tc>
          <w:tcPr>
            <w:tcW w:w="1244" w:type="dxa"/>
            <w:shd w:val="clear" w:color="auto" w:fill="auto"/>
            <w:tcMar>
              <w:top w:w="36" w:type="dxa"/>
              <w:left w:w="36" w:type="dxa"/>
              <w:bottom w:w="36" w:type="dxa"/>
              <w:right w:w="72" w:type="dxa"/>
            </w:tcMar>
          </w:tcPr>
          <w:p w14:paraId="28F57BB8" w14:textId="16614CD0" w:rsidR="00812C88" w:rsidRPr="00157CE1" w:rsidRDefault="00256058" w:rsidP="00055563">
            <w:pPr>
              <w:jc w:val="right"/>
              <w:rPr>
                <w:rFonts w:cstheme="minorHAnsi"/>
              </w:rPr>
            </w:pPr>
            <w:r>
              <w:rPr>
                <w:rFonts w:cstheme="minorHAnsi"/>
              </w:rPr>
              <w:t>3,524.00</w:t>
            </w:r>
          </w:p>
        </w:tc>
        <w:tc>
          <w:tcPr>
            <w:tcW w:w="1726" w:type="dxa"/>
            <w:tcMar>
              <w:top w:w="36" w:type="dxa"/>
              <w:left w:w="36" w:type="dxa"/>
              <w:bottom w:w="36" w:type="dxa"/>
              <w:right w:w="72" w:type="dxa"/>
            </w:tcMar>
          </w:tcPr>
          <w:p w14:paraId="6C981C6E" w14:textId="0A89E018" w:rsidR="00812C88" w:rsidRPr="00157CE1" w:rsidRDefault="00256058" w:rsidP="00055563">
            <w:pPr>
              <w:jc w:val="right"/>
              <w:rPr>
                <w:rFonts w:cstheme="minorHAnsi"/>
              </w:rPr>
            </w:pPr>
            <w:r>
              <w:rPr>
                <w:rFonts w:cstheme="minorHAnsi"/>
              </w:rPr>
              <w:t>2,400.00</w:t>
            </w:r>
          </w:p>
        </w:tc>
      </w:tr>
      <w:tr w:rsidR="00812C88" w:rsidRPr="001F1C7B" w14:paraId="2E72B728" w14:textId="77777777" w:rsidTr="00AC57C7">
        <w:trPr>
          <w:cantSplit/>
          <w:trHeight w:val="287"/>
          <w:jc w:val="center"/>
        </w:trPr>
        <w:tc>
          <w:tcPr>
            <w:tcW w:w="2420" w:type="dxa"/>
            <w:tcMar>
              <w:top w:w="36" w:type="dxa"/>
              <w:left w:w="58" w:type="dxa"/>
              <w:bottom w:w="36" w:type="dxa"/>
              <w:right w:w="0" w:type="dxa"/>
            </w:tcMar>
            <w:vAlign w:val="center"/>
          </w:tcPr>
          <w:p w14:paraId="47039F2F" w14:textId="77777777" w:rsidR="00812C88" w:rsidRPr="00157CE1" w:rsidRDefault="00812C88" w:rsidP="00493F6A">
            <w:pPr>
              <w:ind w:left="360" w:hanging="360"/>
              <w:rPr>
                <w:rFonts w:cstheme="minorHAnsi"/>
                <w:color w:val="000000"/>
              </w:rPr>
            </w:pPr>
            <w:r w:rsidRPr="00157CE1">
              <w:rPr>
                <w:rFonts w:cstheme="minorHAnsi"/>
                <w:color w:val="000000"/>
              </w:rPr>
              <w:t>Building Use</w:t>
            </w:r>
          </w:p>
        </w:tc>
        <w:tc>
          <w:tcPr>
            <w:tcW w:w="1244" w:type="dxa"/>
            <w:shd w:val="clear" w:color="auto" w:fill="auto"/>
            <w:tcMar>
              <w:top w:w="36" w:type="dxa"/>
              <w:left w:w="36" w:type="dxa"/>
              <w:bottom w:w="36" w:type="dxa"/>
              <w:right w:w="72" w:type="dxa"/>
            </w:tcMar>
          </w:tcPr>
          <w:p w14:paraId="70FEA00B" w14:textId="77777777" w:rsidR="00812C88" w:rsidRPr="00157CE1" w:rsidRDefault="008C3579" w:rsidP="008C3579">
            <w:pPr>
              <w:jc w:val="center"/>
              <w:rPr>
                <w:rFonts w:cstheme="minorHAnsi"/>
              </w:rPr>
            </w:pPr>
            <w:r>
              <w:rPr>
                <w:rFonts w:cstheme="minorHAnsi"/>
              </w:rPr>
              <w:t>-</w:t>
            </w:r>
            <w:r w:rsidR="00812C88" w:rsidRPr="00157CE1">
              <w:rPr>
                <w:rFonts w:cstheme="minorHAnsi"/>
              </w:rPr>
              <w:t xml:space="preserve"> </w:t>
            </w:r>
          </w:p>
        </w:tc>
        <w:tc>
          <w:tcPr>
            <w:tcW w:w="1726" w:type="dxa"/>
            <w:tcMar>
              <w:top w:w="36" w:type="dxa"/>
              <w:left w:w="36" w:type="dxa"/>
              <w:bottom w:w="36" w:type="dxa"/>
              <w:right w:w="72" w:type="dxa"/>
            </w:tcMar>
          </w:tcPr>
          <w:p w14:paraId="734EBB42" w14:textId="5B4D3F91" w:rsidR="00812C88" w:rsidRPr="00157CE1" w:rsidRDefault="00507BBF" w:rsidP="00055563">
            <w:pPr>
              <w:jc w:val="right"/>
              <w:rPr>
                <w:rFonts w:cstheme="minorHAnsi"/>
              </w:rPr>
            </w:pPr>
            <w:r>
              <w:rPr>
                <w:rFonts w:cstheme="minorHAnsi"/>
              </w:rPr>
              <w:t>50.00</w:t>
            </w:r>
          </w:p>
        </w:tc>
      </w:tr>
      <w:tr w:rsidR="00812C88" w:rsidRPr="001F1C7B" w14:paraId="601BFC74" w14:textId="77777777" w:rsidTr="00AC57C7">
        <w:trPr>
          <w:cantSplit/>
          <w:trHeight w:val="287"/>
          <w:jc w:val="center"/>
        </w:trPr>
        <w:tc>
          <w:tcPr>
            <w:tcW w:w="2420" w:type="dxa"/>
            <w:tcMar>
              <w:top w:w="36" w:type="dxa"/>
              <w:left w:w="58" w:type="dxa"/>
              <w:bottom w:w="36" w:type="dxa"/>
              <w:right w:w="0" w:type="dxa"/>
            </w:tcMar>
            <w:vAlign w:val="center"/>
          </w:tcPr>
          <w:p w14:paraId="01E94DD4" w14:textId="77777777" w:rsidR="00812C88" w:rsidRPr="00157CE1" w:rsidRDefault="00812C88" w:rsidP="00493F6A">
            <w:pPr>
              <w:ind w:left="360" w:hanging="360"/>
              <w:rPr>
                <w:rFonts w:cstheme="minorHAnsi"/>
                <w:color w:val="000000"/>
              </w:rPr>
            </w:pPr>
            <w:r w:rsidRPr="00157CE1">
              <w:rPr>
                <w:rFonts w:cstheme="minorHAnsi"/>
                <w:color w:val="000000"/>
              </w:rPr>
              <w:t>Other</w:t>
            </w:r>
          </w:p>
        </w:tc>
        <w:tc>
          <w:tcPr>
            <w:tcW w:w="1244" w:type="dxa"/>
            <w:shd w:val="clear" w:color="auto" w:fill="auto"/>
            <w:tcMar>
              <w:top w:w="36" w:type="dxa"/>
              <w:left w:w="36" w:type="dxa"/>
              <w:bottom w:w="36" w:type="dxa"/>
              <w:right w:w="72" w:type="dxa"/>
            </w:tcMar>
          </w:tcPr>
          <w:p w14:paraId="6E5B7EC0" w14:textId="5D0F161E" w:rsidR="00812C88" w:rsidRPr="00157CE1" w:rsidRDefault="008C3579" w:rsidP="00055563">
            <w:pPr>
              <w:jc w:val="right"/>
              <w:rPr>
                <w:rFonts w:cstheme="minorHAnsi"/>
              </w:rPr>
            </w:pPr>
            <w:r>
              <w:rPr>
                <w:rFonts w:cstheme="minorHAnsi"/>
              </w:rPr>
              <w:t>4,</w:t>
            </w:r>
            <w:r w:rsidR="00507BBF">
              <w:rPr>
                <w:rFonts w:cstheme="minorHAnsi"/>
              </w:rPr>
              <w:t>998.30</w:t>
            </w:r>
          </w:p>
        </w:tc>
        <w:tc>
          <w:tcPr>
            <w:tcW w:w="1726" w:type="dxa"/>
            <w:tcMar>
              <w:top w:w="36" w:type="dxa"/>
              <w:left w:w="36" w:type="dxa"/>
              <w:bottom w:w="36" w:type="dxa"/>
              <w:right w:w="72" w:type="dxa"/>
            </w:tcMar>
          </w:tcPr>
          <w:p w14:paraId="471A898F" w14:textId="29360938" w:rsidR="00812C88" w:rsidRPr="00157CE1" w:rsidRDefault="00507BBF" w:rsidP="00055563">
            <w:pPr>
              <w:jc w:val="right"/>
              <w:rPr>
                <w:rFonts w:cstheme="minorHAnsi"/>
              </w:rPr>
            </w:pPr>
            <w:r>
              <w:rPr>
                <w:rFonts w:cstheme="minorHAnsi"/>
              </w:rPr>
              <w:t>4,100.00</w:t>
            </w:r>
          </w:p>
        </w:tc>
      </w:tr>
      <w:tr w:rsidR="00812C88" w:rsidRPr="001F1C7B" w14:paraId="29A89F2C" w14:textId="77777777" w:rsidTr="00AC57C7">
        <w:trPr>
          <w:cantSplit/>
          <w:trHeight w:val="287"/>
          <w:jc w:val="center"/>
        </w:trPr>
        <w:tc>
          <w:tcPr>
            <w:tcW w:w="2420" w:type="dxa"/>
            <w:shd w:val="clear" w:color="auto" w:fill="D0CECE" w:themeFill="background2" w:themeFillShade="E6"/>
            <w:tcMar>
              <w:top w:w="36" w:type="dxa"/>
              <w:left w:w="58" w:type="dxa"/>
              <w:bottom w:w="36" w:type="dxa"/>
              <w:right w:w="0" w:type="dxa"/>
            </w:tcMar>
            <w:vAlign w:val="center"/>
          </w:tcPr>
          <w:p w14:paraId="2CB0CF40" w14:textId="77777777" w:rsidR="00812C88" w:rsidRPr="00157CE1" w:rsidRDefault="00812C88" w:rsidP="00493F6A">
            <w:pPr>
              <w:ind w:left="360" w:hanging="360"/>
              <w:rPr>
                <w:rFonts w:cstheme="minorHAnsi"/>
                <w:color w:val="000000"/>
              </w:rPr>
            </w:pPr>
            <w:r w:rsidRPr="00157CE1">
              <w:rPr>
                <w:rFonts w:cstheme="minorHAnsi"/>
                <w:b/>
                <w:i/>
                <w:color w:val="000000"/>
              </w:rPr>
              <w:t>Total Income</w:t>
            </w:r>
          </w:p>
        </w:tc>
        <w:tc>
          <w:tcPr>
            <w:tcW w:w="1244" w:type="dxa"/>
            <w:shd w:val="clear" w:color="auto" w:fill="D0CECE" w:themeFill="background2" w:themeFillShade="E6"/>
            <w:tcMar>
              <w:top w:w="36" w:type="dxa"/>
              <w:left w:w="36" w:type="dxa"/>
              <w:bottom w:w="36" w:type="dxa"/>
              <w:right w:w="72" w:type="dxa"/>
            </w:tcMar>
          </w:tcPr>
          <w:p w14:paraId="160B8D50" w14:textId="5C030EF9" w:rsidR="00812C88" w:rsidRPr="00157CE1" w:rsidRDefault="00D70A8B" w:rsidP="008C3579">
            <w:pPr>
              <w:jc w:val="right"/>
              <w:rPr>
                <w:rFonts w:cstheme="minorHAnsi"/>
              </w:rPr>
            </w:pPr>
            <w:r>
              <w:rPr>
                <w:rFonts w:cstheme="minorHAnsi"/>
              </w:rPr>
              <w:t>$</w:t>
            </w:r>
            <w:r w:rsidR="0076516F">
              <w:rPr>
                <w:rFonts w:cstheme="minorHAnsi"/>
              </w:rPr>
              <w:t>140,119.55</w:t>
            </w:r>
          </w:p>
        </w:tc>
        <w:tc>
          <w:tcPr>
            <w:tcW w:w="1726" w:type="dxa"/>
            <w:shd w:val="clear" w:color="auto" w:fill="D0CECE" w:themeFill="background2" w:themeFillShade="E6"/>
            <w:tcMar>
              <w:top w:w="36" w:type="dxa"/>
              <w:left w:w="36" w:type="dxa"/>
              <w:bottom w:w="36" w:type="dxa"/>
              <w:right w:w="72" w:type="dxa"/>
            </w:tcMar>
          </w:tcPr>
          <w:p w14:paraId="5438FF57" w14:textId="41EA6EA1" w:rsidR="00812C88" w:rsidRPr="00157CE1" w:rsidRDefault="00812C88" w:rsidP="008C3579">
            <w:pPr>
              <w:jc w:val="right"/>
              <w:rPr>
                <w:rFonts w:cstheme="minorHAnsi"/>
              </w:rPr>
            </w:pPr>
            <w:r w:rsidRPr="00157CE1">
              <w:rPr>
                <w:rFonts w:cstheme="minorHAnsi"/>
              </w:rPr>
              <w:t>$</w:t>
            </w:r>
            <w:r w:rsidR="0076516F">
              <w:rPr>
                <w:rFonts w:cstheme="minorHAnsi"/>
              </w:rPr>
              <w:t>144,450.00</w:t>
            </w:r>
          </w:p>
        </w:tc>
      </w:tr>
      <w:tr w:rsidR="003710B2" w:rsidRPr="001F1C7B" w14:paraId="2A7EC860" w14:textId="77777777" w:rsidTr="00AC57C7">
        <w:trPr>
          <w:cantSplit/>
          <w:trHeight w:val="142"/>
          <w:jc w:val="center"/>
        </w:trPr>
        <w:tc>
          <w:tcPr>
            <w:tcW w:w="2420" w:type="dxa"/>
            <w:tcMar>
              <w:top w:w="36" w:type="dxa"/>
              <w:left w:w="58" w:type="dxa"/>
              <w:bottom w:w="36" w:type="dxa"/>
              <w:right w:w="0" w:type="dxa"/>
            </w:tcMar>
            <w:vAlign w:val="center"/>
          </w:tcPr>
          <w:p w14:paraId="4550ECCC" w14:textId="77777777" w:rsidR="003710B2" w:rsidRPr="00C34EC0" w:rsidRDefault="003710B2" w:rsidP="00493F6A">
            <w:pPr>
              <w:ind w:left="360" w:hanging="360"/>
              <w:rPr>
                <w:rFonts w:cstheme="minorHAnsi"/>
                <w:b/>
                <w:color w:val="000000"/>
                <w:sz w:val="18"/>
                <w:szCs w:val="18"/>
                <w:highlight w:val="yellow"/>
              </w:rPr>
            </w:pPr>
          </w:p>
        </w:tc>
        <w:tc>
          <w:tcPr>
            <w:tcW w:w="2970" w:type="dxa"/>
            <w:gridSpan w:val="2"/>
            <w:tcMar>
              <w:top w:w="36" w:type="dxa"/>
              <w:left w:w="36" w:type="dxa"/>
              <w:bottom w:w="36" w:type="dxa"/>
              <w:right w:w="72" w:type="dxa"/>
            </w:tcMar>
          </w:tcPr>
          <w:p w14:paraId="4C992720" w14:textId="77777777" w:rsidR="003710B2" w:rsidRPr="00C34EC0" w:rsidRDefault="003710B2" w:rsidP="00493F6A">
            <w:pPr>
              <w:jc w:val="right"/>
              <w:rPr>
                <w:rFonts w:cstheme="minorHAnsi"/>
                <w:b/>
                <w:sz w:val="18"/>
                <w:szCs w:val="18"/>
              </w:rPr>
            </w:pPr>
          </w:p>
        </w:tc>
      </w:tr>
      <w:tr w:rsidR="00812C88" w:rsidRPr="001F1C7B" w14:paraId="03754B63" w14:textId="77777777" w:rsidTr="00AC57C7">
        <w:trPr>
          <w:cantSplit/>
          <w:trHeight w:val="241"/>
          <w:jc w:val="center"/>
        </w:trPr>
        <w:tc>
          <w:tcPr>
            <w:tcW w:w="2420" w:type="dxa"/>
            <w:tcMar>
              <w:top w:w="36" w:type="dxa"/>
              <w:left w:w="58" w:type="dxa"/>
              <w:bottom w:w="36" w:type="dxa"/>
              <w:right w:w="0" w:type="dxa"/>
            </w:tcMar>
            <w:vAlign w:val="center"/>
          </w:tcPr>
          <w:p w14:paraId="33978F8A" w14:textId="77777777" w:rsidR="00812C88" w:rsidRPr="00157CE1" w:rsidRDefault="00812C88" w:rsidP="00493F6A">
            <w:pPr>
              <w:ind w:left="360" w:hanging="360"/>
              <w:rPr>
                <w:rFonts w:cstheme="minorHAnsi"/>
                <w:b/>
                <w:color w:val="000000"/>
                <w:highlight w:val="yellow"/>
              </w:rPr>
            </w:pPr>
            <w:r w:rsidRPr="00CC4980">
              <w:rPr>
                <w:rFonts w:cstheme="minorHAnsi"/>
                <w:b/>
                <w:color w:val="000000"/>
              </w:rPr>
              <w:t>Expenses</w:t>
            </w:r>
          </w:p>
        </w:tc>
        <w:tc>
          <w:tcPr>
            <w:tcW w:w="1244" w:type="dxa"/>
            <w:tcMar>
              <w:top w:w="36" w:type="dxa"/>
              <w:left w:w="36" w:type="dxa"/>
              <w:bottom w:w="36" w:type="dxa"/>
              <w:right w:w="72" w:type="dxa"/>
            </w:tcMar>
            <w:vAlign w:val="center"/>
          </w:tcPr>
          <w:p w14:paraId="586A63AB" w14:textId="77777777" w:rsidR="00812C88" w:rsidRPr="00157CE1" w:rsidRDefault="00812C88" w:rsidP="00493F6A">
            <w:pPr>
              <w:rPr>
                <w:rFonts w:cstheme="minorHAnsi"/>
                <w:color w:val="000000"/>
                <w:highlight w:val="yellow"/>
              </w:rPr>
            </w:pPr>
          </w:p>
        </w:tc>
        <w:tc>
          <w:tcPr>
            <w:tcW w:w="1726" w:type="dxa"/>
            <w:tcMar>
              <w:top w:w="36" w:type="dxa"/>
              <w:left w:w="36" w:type="dxa"/>
              <w:bottom w:w="36" w:type="dxa"/>
              <w:right w:w="72" w:type="dxa"/>
            </w:tcMar>
          </w:tcPr>
          <w:p w14:paraId="047E7C5A" w14:textId="77777777" w:rsidR="00812C88" w:rsidRPr="00157CE1" w:rsidRDefault="00812C88" w:rsidP="00493F6A">
            <w:pPr>
              <w:rPr>
                <w:rFonts w:cstheme="minorHAnsi"/>
                <w:color w:val="000000"/>
                <w:highlight w:val="yellow"/>
              </w:rPr>
            </w:pPr>
          </w:p>
        </w:tc>
      </w:tr>
      <w:tr w:rsidR="00812C88" w:rsidRPr="001F1C7B" w14:paraId="1B4AEA87" w14:textId="77777777" w:rsidTr="00AC57C7">
        <w:trPr>
          <w:cantSplit/>
          <w:trHeight w:val="151"/>
          <w:jc w:val="center"/>
        </w:trPr>
        <w:tc>
          <w:tcPr>
            <w:tcW w:w="2420" w:type="dxa"/>
            <w:tcMar>
              <w:top w:w="36" w:type="dxa"/>
              <w:left w:w="58" w:type="dxa"/>
              <w:bottom w:w="36" w:type="dxa"/>
              <w:right w:w="0" w:type="dxa"/>
            </w:tcMar>
            <w:vAlign w:val="center"/>
          </w:tcPr>
          <w:p w14:paraId="45D9BB67" w14:textId="77777777" w:rsidR="00812C88" w:rsidRPr="00157CE1" w:rsidRDefault="00812C88" w:rsidP="00493F6A">
            <w:pPr>
              <w:ind w:left="360" w:hanging="360"/>
              <w:rPr>
                <w:rFonts w:cstheme="minorHAnsi"/>
                <w:color w:val="000000"/>
              </w:rPr>
            </w:pPr>
            <w:r w:rsidRPr="00157CE1">
              <w:rPr>
                <w:rFonts w:cstheme="minorHAnsi"/>
                <w:color w:val="000000"/>
              </w:rPr>
              <w:t>Worship</w:t>
            </w:r>
          </w:p>
        </w:tc>
        <w:tc>
          <w:tcPr>
            <w:tcW w:w="1244" w:type="dxa"/>
            <w:tcMar>
              <w:top w:w="36" w:type="dxa"/>
              <w:left w:w="36" w:type="dxa"/>
              <w:bottom w:w="36" w:type="dxa"/>
              <w:right w:w="72" w:type="dxa"/>
            </w:tcMar>
          </w:tcPr>
          <w:p w14:paraId="4CF73F3A" w14:textId="16126022" w:rsidR="00812C88" w:rsidRPr="00157CE1" w:rsidRDefault="00BF432D" w:rsidP="00493F6A">
            <w:pPr>
              <w:jc w:val="right"/>
              <w:rPr>
                <w:rFonts w:cstheme="minorHAnsi"/>
              </w:rPr>
            </w:pPr>
            <w:r>
              <w:rPr>
                <w:rFonts w:cstheme="minorHAnsi"/>
              </w:rPr>
              <w:t>10,042.73</w:t>
            </w:r>
          </w:p>
        </w:tc>
        <w:tc>
          <w:tcPr>
            <w:tcW w:w="1726" w:type="dxa"/>
            <w:tcMar>
              <w:top w:w="36" w:type="dxa"/>
              <w:left w:w="36" w:type="dxa"/>
              <w:bottom w:w="36" w:type="dxa"/>
              <w:right w:w="72" w:type="dxa"/>
            </w:tcMar>
          </w:tcPr>
          <w:p w14:paraId="4441619F" w14:textId="6ECAF039" w:rsidR="00812C88" w:rsidRPr="00157CE1" w:rsidRDefault="00BF432D" w:rsidP="00E5692B">
            <w:pPr>
              <w:jc w:val="right"/>
              <w:rPr>
                <w:rFonts w:cstheme="minorHAnsi"/>
              </w:rPr>
            </w:pPr>
            <w:r>
              <w:rPr>
                <w:rFonts w:cstheme="minorHAnsi"/>
              </w:rPr>
              <w:t>9,710.00</w:t>
            </w:r>
          </w:p>
        </w:tc>
      </w:tr>
      <w:tr w:rsidR="00812C88" w:rsidRPr="001F1C7B" w14:paraId="1680F50F" w14:textId="77777777" w:rsidTr="00AC57C7">
        <w:trPr>
          <w:cantSplit/>
          <w:trHeight w:val="286"/>
          <w:jc w:val="center"/>
        </w:trPr>
        <w:tc>
          <w:tcPr>
            <w:tcW w:w="2420" w:type="dxa"/>
            <w:tcMar>
              <w:top w:w="36" w:type="dxa"/>
              <w:left w:w="58" w:type="dxa"/>
              <w:bottom w:w="36" w:type="dxa"/>
              <w:right w:w="0" w:type="dxa"/>
            </w:tcMar>
            <w:vAlign w:val="center"/>
          </w:tcPr>
          <w:p w14:paraId="241407C0" w14:textId="77777777" w:rsidR="00812C88" w:rsidRPr="00157CE1" w:rsidRDefault="00812C88" w:rsidP="00493F6A">
            <w:pPr>
              <w:ind w:left="360" w:hanging="360"/>
              <w:rPr>
                <w:rFonts w:cstheme="minorHAnsi"/>
                <w:color w:val="000000"/>
              </w:rPr>
            </w:pPr>
            <w:r w:rsidRPr="00157CE1">
              <w:rPr>
                <w:rFonts w:cstheme="minorHAnsi"/>
                <w:color w:val="000000"/>
              </w:rPr>
              <w:t>Formation</w:t>
            </w:r>
          </w:p>
        </w:tc>
        <w:tc>
          <w:tcPr>
            <w:tcW w:w="1244" w:type="dxa"/>
            <w:tcMar>
              <w:top w:w="36" w:type="dxa"/>
              <w:left w:w="36" w:type="dxa"/>
              <w:bottom w:w="36" w:type="dxa"/>
              <w:right w:w="72" w:type="dxa"/>
            </w:tcMar>
          </w:tcPr>
          <w:p w14:paraId="2F7A07E6" w14:textId="08690721" w:rsidR="00812C88" w:rsidRPr="00157CE1" w:rsidRDefault="00BF432D" w:rsidP="00597C68">
            <w:pPr>
              <w:jc w:val="right"/>
              <w:rPr>
                <w:rFonts w:cstheme="minorHAnsi"/>
              </w:rPr>
            </w:pPr>
            <w:r>
              <w:rPr>
                <w:rFonts w:cstheme="minorHAnsi"/>
              </w:rPr>
              <w:t>748.63</w:t>
            </w:r>
          </w:p>
        </w:tc>
        <w:tc>
          <w:tcPr>
            <w:tcW w:w="1726" w:type="dxa"/>
            <w:tcMar>
              <w:top w:w="36" w:type="dxa"/>
              <w:left w:w="36" w:type="dxa"/>
              <w:bottom w:w="36" w:type="dxa"/>
              <w:right w:w="72" w:type="dxa"/>
            </w:tcMar>
          </w:tcPr>
          <w:p w14:paraId="778DD067" w14:textId="0CD627A8" w:rsidR="00812C88" w:rsidRPr="00157CE1" w:rsidRDefault="00BF432D" w:rsidP="008C3579">
            <w:pPr>
              <w:jc w:val="right"/>
              <w:rPr>
                <w:rFonts w:cstheme="minorHAnsi"/>
              </w:rPr>
            </w:pPr>
            <w:r>
              <w:rPr>
                <w:rFonts w:cstheme="minorHAnsi"/>
              </w:rPr>
              <w:t>1,050.00</w:t>
            </w:r>
          </w:p>
        </w:tc>
      </w:tr>
      <w:tr w:rsidR="00812C88" w:rsidRPr="001F1C7B" w14:paraId="150F07EB" w14:textId="77777777" w:rsidTr="00AC57C7">
        <w:trPr>
          <w:cantSplit/>
          <w:trHeight w:val="457"/>
          <w:jc w:val="center"/>
        </w:trPr>
        <w:tc>
          <w:tcPr>
            <w:tcW w:w="2420" w:type="dxa"/>
            <w:tcMar>
              <w:top w:w="36" w:type="dxa"/>
              <w:left w:w="58" w:type="dxa"/>
              <w:bottom w:w="36" w:type="dxa"/>
              <w:right w:w="0" w:type="dxa"/>
            </w:tcMar>
            <w:vAlign w:val="center"/>
          </w:tcPr>
          <w:p w14:paraId="6C45FAD1" w14:textId="77777777" w:rsidR="00812C88" w:rsidRPr="00157CE1" w:rsidRDefault="00812C88" w:rsidP="00493F6A">
            <w:pPr>
              <w:ind w:left="360" w:hanging="360"/>
              <w:rPr>
                <w:rFonts w:cstheme="minorHAnsi"/>
                <w:color w:val="000000"/>
              </w:rPr>
            </w:pPr>
            <w:r w:rsidRPr="00157CE1">
              <w:rPr>
                <w:rFonts w:cstheme="minorHAnsi"/>
                <w:color w:val="000000"/>
              </w:rPr>
              <w:t>Diocesan</w:t>
            </w:r>
          </w:p>
          <w:p w14:paraId="53B410DF" w14:textId="77777777" w:rsidR="00812C88" w:rsidRPr="00157CE1" w:rsidRDefault="00812C88" w:rsidP="00493F6A">
            <w:pPr>
              <w:ind w:left="360" w:hanging="360"/>
              <w:rPr>
                <w:rFonts w:cstheme="minorHAnsi"/>
                <w:color w:val="000000"/>
              </w:rPr>
            </w:pPr>
            <w:r w:rsidRPr="00157CE1">
              <w:rPr>
                <w:rFonts w:cstheme="minorHAnsi"/>
                <w:color w:val="000000"/>
              </w:rPr>
              <w:t>Apportionment</w:t>
            </w:r>
          </w:p>
        </w:tc>
        <w:tc>
          <w:tcPr>
            <w:tcW w:w="1244" w:type="dxa"/>
            <w:tcMar>
              <w:top w:w="36" w:type="dxa"/>
              <w:left w:w="36" w:type="dxa"/>
              <w:bottom w:w="36" w:type="dxa"/>
              <w:right w:w="72" w:type="dxa"/>
            </w:tcMar>
          </w:tcPr>
          <w:p w14:paraId="3DF8190C" w14:textId="77BDC19A" w:rsidR="00812C88" w:rsidRPr="00157CE1" w:rsidRDefault="00200FF9" w:rsidP="008C3579">
            <w:pPr>
              <w:jc w:val="right"/>
              <w:rPr>
                <w:rFonts w:cstheme="minorHAnsi"/>
              </w:rPr>
            </w:pPr>
            <w:r>
              <w:rPr>
                <w:rFonts w:cstheme="minorHAnsi"/>
              </w:rPr>
              <w:t>21,013.00</w:t>
            </w:r>
          </w:p>
        </w:tc>
        <w:tc>
          <w:tcPr>
            <w:tcW w:w="1726" w:type="dxa"/>
            <w:tcMar>
              <w:top w:w="36" w:type="dxa"/>
              <w:left w:w="36" w:type="dxa"/>
              <w:bottom w:w="36" w:type="dxa"/>
              <w:right w:w="72" w:type="dxa"/>
            </w:tcMar>
          </w:tcPr>
          <w:p w14:paraId="71E5B99F" w14:textId="3605517A" w:rsidR="00812C88" w:rsidRPr="00157CE1" w:rsidRDefault="00200FF9" w:rsidP="004B7B19">
            <w:pPr>
              <w:jc w:val="right"/>
              <w:rPr>
                <w:rFonts w:cstheme="minorHAnsi"/>
              </w:rPr>
            </w:pPr>
            <w:r>
              <w:rPr>
                <w:rFonts w:cstheme="minorHAnsi"/>
              </w:rPr>
              <w:t>21,013.00</w:t>
            </w:r>
          </w:p>
        </w:tc>
      </w:tr>
      <w:tr w:rsidR="00812C88" w:rsidRPr="001F1C7B" w14:paraId="47168A76" w14:textId="77777777" w:rsidTr="00AC57C7">
        <w:trPr>
          <w:cantSplit/>
          <w:trHeight w:val="277"/>
          <w:jc w:val="center"/>
        </w:trPr>
        <w:tc>
          <w:tcPr>
            <w:tcW w:w="2420" w:type="dxa"/>
            <w:tcMar>
              <w:top w:w="36" w:type="dxa"/>
              <w:left w:w="58" w:type="dxa"/>
              <w:bottom w:w="36" w:type="dxa"/>
              <w:right w:w="0" w:type="dxa"/>
            </w:tcMar>
            <w:vAlign w:val="center"/>
          </w:tcPr>
          <w:p w14:paraId="7CAF7F49" w14:textId="77777777" w:rsidR="00812C88" w:rsidRPr="00157CE1" w:rsidRDefault="00812C88" w:rsidP="00493F6A">
            <w:pPr>
              <w:ind w:left="360" w:hanging="360"/>
              <w:rPr>
                <w:rFonts w:cstheme="minorHAnsi"/>
                <w:color w:val="000000"/>
              </w:rPr>
            </w:pPr>
            <w:r w:rsidRPr="00157CE1">
              <w:rPr>
                <w:rFonts w:cstheme="minorHAnsi"/>
                <w:color w:val="000000"/>
              </w:rPr>
              <w:t>Stewardship</w:t>
            </w:r>
          </w:p>
        </w:tc>
        <w:tc>
          <w:tcPr>
            <w:tcW w:w="1244" w:type="dxa"/>
            <w:tcMar>
              <w:top w:w="36" w:type="dxa"/>
              <w:left w:w="36" w:type="dxa"/>
              <w:bottom w:w="36" w:type="dxa"/>
              <w:right w:w="72" w:type="dxa"/>
            </w:tcMar>
          </w:tcPr>
          <w:p w14:paraId="73B30735" w14:textId="622FFAFE" w:rsidR="00812C88" w:rsidRPr="00157CE1" w:rsidRDefault="004F4E32" w:rsidP="006E6E40">
            <w:pPr>
              <w:jc w:val="right"/>
              <w:rPr>
                <w:rFonts w:cstheme="minorHAnsi"/>
              </w:rPr>
            </w:pPr>
            <w:r>
              <w:rPr>
                <w:rFonts w:cstheme="minorHAnsi"/>
              </w:rPr>
              <w:t>8,724.76</w:t>
            </w:r>
          </w:p>
        </w:tc>
        <w:tc>
          <w:tcPr>
            <w:tcW w:w="1726" w:type="dxa"/>
            <w:tcMar>
              <w:top w:w="36" w:type="dxa"/>
              <w:left w:w="36" w:type="dxa"/>
              <w:bottom w:w="36" w:type="dxa"/>
              <w:right w:w="72" w:type="dxa"/>
            </w:tcMar>
          </w:tcPr>
          <w:p w14:paraId="3628677A" w14:textId="450C60EE" w:rsidR="00812C88" w:rsidRPr="00157CE1" w:rsidRDefault="004F4E32" w:rsidP="0041573D">
            <w:pPr>
              <w:jc w:val="right"/>
              <w:rPr>
                <w:rFonts w:cstheme="minorHAnsi"/>
              </w:rPr>
            </w:pPr>
            <w:r>
              <w:rPr>
                <w:rFonts w:cstheme="minorHAnsi"/>
              </w:rPr>
              <w:t>9,300.00</w:t>
            </w:r>
          </w:p>
        </w:tc>
      </w:tr>
      <w:tr w:rsidR="00812C88" w:rsidRPr="001F1C7B" w14:paraId="5F8AC2E3" w14:textId="77777777" w:rsidTr="00AC57C7">
        <w:trPr>
          <w:cantSplit/>
          <w:trHeight w:val="259"/>
          <w:jc w:val="center"/>
        </w:trPr>
        <w:tc>
          <w:tcPr>
            <w:tcW w:w="2420" w:type="dxa"/>
            <w:tcMar>
              <w:top w:w="36" w:type="dxa"/>
              <w:left w:w="58" w:type="dxa"/>
              <w:bottom w:w="36" w:type="dxa"/>
              <w:right w:w="0" w:type="dxa"/>
            </w:tcMar>
            <w:vAlign w:val="center"/>
          </w:tcPr>
          <w:p w14:paraId="46CAB439" w14:textId="77777777" w:rsidR="00812C88" w:rsidRPr="00157CE1" w:rsidRDefault="00812C88" w:rsidP="00493F6A">
            <w:pPr>
              <w:rPr>
                <w:rFonts w:cstheme="minorHAnsi"/>
                <w:color w:val="000000"/>
              </w:rPr>
            </w:pPr>
            <w:r w:rsidRPr="00157CE1">
              <w:rPr>
                <w:rFonts w:cstheme="minorHAnsi"/>
                <w:color w:val="000000"/>
              </w:rPr>
              <w:t>Other Action</w:t>
            </w:r>
          </w:p>
        </w:tc>
        <w:tc>
          <w:tcPr>
            <w:tcW w:w="1244" w:type="dxa"/>
            <w:tcMar>
              <w:top w:w="36" w:type="dxa"/>
              <w:left w:w="36" w:type="dxa"/>
              <w:bottom w:w="36" w:type="dxa"/>
              <w:right w:w="72" w:type="dxa"/>
            </w:tcMar>
          </w:tcPr>
          <w:p w14:paraId="6970C300" w14:textId="77777777" w:rsidR="00812C88" w:rsidRPr="00157CE1" w:rsidRDefault="008C3579" w:rsidP="008C3579">
            <w:pPr>
              <w:ind w:left="360"/>
              <w:jc w:val="center"/>
              <w:rPr>
                <w:rFonts w:cstheme="minorHAnsi"/>
              </w:rPr>
            </w:pPr>
            <w:r>
              <w:rPr>
                <w:rFonts w:cstheme="minorHAnsi"/>
              </w:rPr>
              <w:t>-</w:t>
            </w:r>
          </w:p>
        </w:tc>
        <w:tc>
          <w:tcPr>
            <w:tcW w:w="1726" w:type="dxa"/>
            <w:tcMar>
              <w:top w:w="36" w:type="dxa"/>
              <w:left w:w="36" w:type="dxa"/>
              <w:bottom w:w="36" w:type="dxa"/>
              <w:right w:w="72" w:type="dxa"/>
            </w:tcMar>
          </w:tcPr>
          <w:p w14:paraId="25F5BE1A" w14:textId="1DC816BB" w:rsidR="00812C88" w:rsidRPr="00157CE1" w:rsidRDefault="008C3579" w:rsidP="008C3579">
            <w:pPr>
              <w:ind w:left="360"/>
              <w:rPr>
                <w:rFonts w:cstheme="minorHAnsi"/>
              </w:rPr>
            </w:pPr>
            <w:r>
              <w:rPr>
                <w:rFonts w:cstheme="minorHAnsi"/>
              </w:rPr>
              <w:t xml:space="preserve">        </w:t>
            </w:r>
            <w:r w:rsidR="002E5EBF">
              <w:rPr>
                <w:rFonts w:cstheme="minorHAnsi"/>
              </w:rPr>
              <w:t xml:space="preserve">    </w:t>
            </w:r>
            <w:r w:rsidR="004F4E32">
              <w:rPr>
                <w:rFonts w:cstheme="minorHAnsi"/>
              </w:rPr>
              <w:t>650.00</w:t>
            </w:r>
          </w:p>
        </w:tc>
      </w:tr>
      <w:tr w:rsidR="00812C88" w:rsidRPr="001F1C7B" w14:paraId="4784D27D" w14:textId="77777777" w:rsidTr="00AC57C7">
        <w:trPr>
          <w:cantSplit/>
          <w:trHeight w:val="259"/>
          <w:jc w:val="center"/>
        </w:trPr>
        <w:tc>
          <w:tcPr>
            <w:tcW w:w="2420" w:type="dxa"/>
            <w:tcMar>
              <w:top w:w="36" w:type="dxa"/>
              <w:left w:w="58" w:type="dxa"/>
              <w:bottom w:w="36" w:type="dxa"/>
              <w:right w:w="0" w:type="dxa"/>
            </w:tcMar>
            <w:vAlign w:val="center"/>
          </w:tcPr>
          <w:p w14:paraId="69635754" w14:textId="77777777" w:rsidR="00812C88" w:rsidRPr="00157CE1" w:rsidRDefault="00812C88" w:rsidP="00493F6A">
            <w:pPr>
              <w:ind w:left="360" w:hanging="360"/>
              <w:rPr>
                <w:rFonts w:cstheme="minorHAnsi"/>
                <w:color w:val="000000"/>
              </w:rPr>
            </w:pPr>
            <w:r w:rsidRPr="00157CE1">
              <w:rPr>
                <w:rFonts w:cstheme="minorHAnsi"/>
                <w:color w:val="000000"/>
              </w:rPr>
              <w:t>Youth</w:t>
            </w:r>
          </w:p>
        </w:tc>
        <w:tc>
          <w:tcPr>
            <w:tcW w:w="1244" w:type="dxa"/>
            <w:tcMar>
              <w:top w:w="36" w:type="dxa"/>
              <w:left w:w="36" w:type="dxa"/>
              <w:bottom w:w="36" w:type="dxa"/>
              <w:right w:w="72" w:type="dxa"/>
            </w:tcMar>
          </w:tcPr>
          <w:p w14:paraId="231A1BB1" w14:textId="77777777" w:rsidR="00812C88" w:rsidRPr="00157CE1" w:rsidRDefault="008C3579" w:rsidP="008C3579">
            <w:pPr>
              <w:jc w:val="center"/>
              <w:rPr>
                <w:rFonts w:cstheme="minorHAnsi"/>
              </w:rPr>
            </w:pPr>
            <w:r>
              <w:rPr>
                <w:rFonts w:cstheme="minorHAnsi"/>
              </w:rPr>
              <w:t xml:space="preserve">      -</w:t>
            </w:r>
          </w:p>
        </w:tc>
        <w:tc>
          <w:tcPr>
            <w:tcW w:w="1726" w:type="dxa"/>
            <w:tcMar>
              <w:top w:w="36" w:type="dxa"/>
              <w:left w:w="36" w:type="dxa"/>
              <w:bottom w:w="36" w:type="dxa"/>
              <w:right w:w="72" w:type="dxa"/>
            </w:tcMar>
          </w:tcPr>
          <w:p w14:paraId="3BA5178A" w14:textId="77777777" w:rsidR="00812C88" w:rsidRPr="00157CE1" w:rsidRDefault="008C3579" w:rsidP="008C3579">
            <w:pPr>
              <w:jc w:val="center"/>
              <w:rPr>
                <w:rFonts w:cstheme="minorHAnsi"/>
              </w:rPr>
            </w:pPr>
            <w:r>
              <w:rPr>
                <w:rFonts w:cstheme="minorHAnsi"/>
              </w:rPr>
              <w:t xml:space="preserve">   -</w:t>
            </w:r>
          </w:p>
        </w:tc>
      </w:tr>
      <w:tr w:rsidR="00812C88" w:rsidRPr="001F1C7B" w14:paraId="7C8AB5CD" w14:textId="77777777" w:rsidTr="00AC57C7">
        <w:trPr>
          <w:cantSplit/>
          <w:trHeight w:val="259"/>
          <w:jc w:val="center"/>
        </w:trPr>
        <w:tc>
          <w:tcPr>
            <w:tcW w:w="2420" w:type="dxa"/>
            <w:tcMar>
              <w:top w:w="36" w:type="dxa"/>
              <w:left w:w="58" w:type="dxa"/>
              <w:bottom w:w="36" w:type="dxa"/>
              <w:right w:w="0" w:type="dxa"/>
            </w:tcMar>
            <w:vAlign w:val="center"/>
          </w:tcPr>
          <w:p w14:paraId="4D8BD894" w14:textId="77777777" w:rsidR="00812C88" w:rsidRPr="00157CE1" w:rsidRDefault="00812C88" w:rsidP="00493F6A">
            <w:pPr>
              <w:ind w:left="360" w:hanging="360"/>
              <w:rPr>
                <w:rFonts w:cstheme="minorHAnsi"/>
                <w:color w:val="000000"/>
              </w:rPr>
            </w:pPr>
            <w:r w:rsidRPr="00157CE1">
              <w:rPr>
                <w:rFonts w:cstheme="minorHAnsi"/>
                <w:color w:val="000000"/>
              </w:rPr>
              <w:t>Evangelism</w:t>
            </w:r>
          </w:p>
        </w:tc>
        <w:tc>
          <w:tcPr>
            <w:tcW w:w="1244" w:type="dxa"/>
            <w:tcMar>
              <w:top w:w="36" w:type="dxa"/>
              <w:left w:w="36" w:type="dxa"/>
              <w:bottom w:w="36" w:type="dxa"/>
              <w:right w:w="72" w:type="dxa"/>
            </w:tcMar>
          </w:tcPr>
          <w:p w14:paraId="0900976F" w14:textId="153FA5E0" w:rsidR="00812C88" w:rsidRPr="00157CE1" w:rsidRDefault="002E5EBF" w:rsidP="00493F6A">
            <w:pPr>
              <w:jc w:val="right"/>
              <w:rPr>
                <w:rFonts w:cstheme="minorHAnsi"/>
              </w:rPr>
            </w:pPr>
            <w:r>
              <w:rPr>
                <w:rFonts w:cstheme="minorHAnsi"/>
              </w:rPr>
              <w:t>749.87</w:t>
            </w:r>
          </w:p>
        </w:tc>
        <w:tc>
          <w:tcPr>
            <w:tcW w:w="1726" w:type="dxa"/>
            <w:tcMar>
              <w:top w:w="36" w:type="dxa"/>
              <w:left w:w="36" w:type="dxa"/>
              <w:bottom w:w="36" w:type="dxa"/>
              <w:right w:w="72" w:type="dxa"/>
            </w:tcMar>
          </w:tcPr>
          <w:p w14:paraId="76BE45DA" w14:textId="271D5D7A" w:rsidR="00812C88" w:rsidRPr="00157CE1" w:rsidRDefault="008C3579" w:rsidP="008C3579">
            <w:pPr>
              <w:jc w:val="right"/>
              <w:rPr>
                <w:rFonts w:cstheme="minorHAnsi"/>
              </w:rPr>
            </w:pPr>
            <w:r>
              <w:rPr>
                <w:rFonts w:cstheme="minorHAnsi"/>
              </w:rPr>
              <w:t>1,</w:t>
            </w:r>
            <w:r w:rsidR="002E5EBF">
              <w:rPr>
                <w:rFonts w:cstheme="minorHAnsi"/>
              </w:rPr>
              <w:t>22</w:t>
            </w:r>
            <w:r w:rsidR="0032381C">
              <w:rPr>
                <w:rFonts w:cstheme="minorHAnsi"/>
              </w:rPr>
              <w:t>5.00</w:t>
            </w:r>
          </w:p>
        </w:tc>
      </w:tr>
      <w:tr w:rsidR="00304102" w:rsidRPr="001F1C7B" w14:paraId="3B9F2EF0" w14:textId="77777777" w:rsidTr="00AC57C7">
        <w:trPr>
          <w:cantSplit/>
          <w:trHeight w:val="259"/>
          <w:jc w:val="center"/>
        </w:trPr>
        <w:tc>
          <w:tcPr>
            <w:tcW w:w="2420" w:type="dxa"/>
            <w:tcMar>
              <w:top w:w="36" w:type="dxa"/>
              <w:left w:w="58" w:type="dxa"/>
              <w:bottom w:w="36" w:type="dxa"/>
              <w:right w:w="0" w:type="dxa"/>
            </w:tcMar>
            <w:vAlign w:val="center"/>
          </w:tcPr>
          <w:p w14:paraId="0CFFB379" w14:textId="2ABDBADC" w:rsidR="00304102" w:rsidRPr="00157CE1" w:rsidRDefault="00991F1C" w:rsidP="00493F6A">
            <w:pPr>
              <w:ind w:left="360" w:hanging="360"/>
              <w:rPr>
                <w:rFonts w:cstheme="minorHAnsi"/>
                <w:color w:val="000000"/>
              </w:rPr>
            </w:pPr>
            <w:r>
              <w:rPr>
                <w:rFonts w:cstheme="minorHAnsi"/>
                <w:color w:val="000000"/>
              </w:rPr>
              <w:t>Supplies &amp; Utilities</w:t>
            </w:r>
          </w:p>
        </w:tc>
        <w:tc>
          <w:tcPr>
            <w:tcW w:w="1244" w:type="dxa"/>
            <w:tcMar>
              <w:top w:w="36" w:type="dxa"/>
              <w:left w:w="36" w:type="dxa"/>
              <w:bottom w:w="36" w:type="dxa"/>
              <w:right w:w="72" w:type="dxa"/>
            </w:tcMar>
          </w:tcPr>
          <w:p w14:paraId="4894E1FA" w14:textId="7913E2D7" w:rsidR="00304102" w:rsidRDefault="00991F1C" w:rsidP="00493F6A">
            <w:pPr>
              <w:jc w:val="right"/>
              <w:rPr>
                <w:rFonts w:cstheme="minorHAnsi"/>
              </w:rPr>
            </w:pPr>
            <w:r>
              <w:rPr>
                <w:rFonts w:cstheme="minorHAnsi"/>
              </w:rPr>
              <w:t>11,575.56</w:t>
            </w:r>
          </w:p>
        </w:tc>
        <w:tc>
          <w:tcPr>
            <w:tcW w:w="1726" w:type="dxa"/>
            <w:tcMar>
              <w:top w:w="36" w:type="dxa"/>
              <w:left w:w="36" w:type="dxa"/>
              <w:bottom w:w="36" w:type="dxa"/>
              <w:right w:w="72" w:type="dxa"/>
            </w:tcMar>
          </w:tcPr>
          <w:p w14:paraId="12AE166E" w14:textId="3802A50D" w:rsidR="00304102" w:rsidRDefault="00B610D6" w:rsidP="008C3579">
            <w:pPr>
              <w:jc w:val="right"/>
              <w:rPr>
                <w:rFonts w:cstheme="minorHAnsi"/>
              </w:rPr>
            </w:pPr>
            <w:r>
              <w:rPr>
                <w:rFonts w:cstheme="minorHAnsi"/>
              </w:rPr>
              <w:t>17,950.00</w:t>
            </w:r>
          </w:p>
        </w:tc>
      </w:tr>
      <w:tr w:rsidR="001839A8" w:rsidRPr="001F1C7B" w14:paraId="1FE2916F" w14:textId="77777777" w:rsidTr="00AC57C7">
        <w:trPr>
          <w:cantSplit/>
          <w:trHeight w:val="259"/>
          <w:jc w:val="center"/>
        </w:trPr>
        <w:tc>
          <w:tcPr>
            <w:tcW w:w="2420" w:type="dxa"/>
            <w:tcMar>
              <w:top w:w="36" w:type="dxa"/>
              <w:left w:w="58" w:type="dxa"/>
              <w:bottom w:w="36" w:type="dxa"/>
              <w:right w:w="0" w:type="dxa"/>
            </w:tcMar>
            <w:vAlign w:val="center"/>
          </w:tcPr>
          <w:p w14:paraId="02704DC2" w14:textId="602DB7DC" w:rsidR="001839A8" w:rsidRDefault="00B610D6" w:rsidP="00493F6A">
            <w:pPr>
              <w:ind w:left="360" w:hanging="360"/>
              <w:rPr>
                <w:rFonts w:cstheme="minorHAnsi"/>
                <w:color w:val="000000"/>
              </w:rPr>
            </w:pPr>
            <w:r>
              <w:rPr>
                <w:rFonts w:cstheme="minorHAnsi"/>
                <w:color w:val="000000"/>
              </w:rPr>
              <w:t>Insurance</w:t>
            </w:r>
          </w:p>
        </w:tc>
        <w:tc>
          <w:tcPr>
            <w:tcW w:w="1244" w:type="dxa"/>
            <w:tcMar>
              <w:top w:w="36" w:type="dxa"/>
              <w:left w:w="36" w:type="dxa"/>
              <w:bottom w:w="36" w:type="dxa"/>
              <w:right w:w="72" w:type="dxa"/>
            </w:tcMar>
          </w:tcPr>
          <w:p w14:paraId="2963AFE5" w14:textId="4FCFE388" w:rsidR="001839A8" w:rsidRDefault="00B610D6" w:rsidP="00493F6A">
            <w:pPr>
              <w:jc w:val="right"/>
              <w:rPr>
                <w:rFonts w:cstheme="minorHAnsi"/>
              </w:rPr>
            </w:pPr>
            <w:r>
              <w:rPr>
                <w:rFonts w:cstheme="minorHAnsi"/>
              </w:rPr>
              <w:t>8,260.52</w:t>
            </w:r>
          </w:p>
        </w:tc>
        <w:tc>
          <w:tcPr>
            <w:tcW w:w="1726" w:type="dxa"/>
            <w:tcMar>
              <w:top w:w="36" w:type="dxa"/>
              <w:left w:w="36" w:type="dxa"/>
              <w:bottom w:w="36" w:type="dxa"/>
              <w:right w:w="72" w:type="dxa"/>
            </w:tcMar>
          </w:tcPr>
          <w:p w14:paraId="705FA24F" w14:textId="2E90A474" w:rsidR="001839A8" w:rsidRDefault="00A01F13" w:rsidP="008C3579">
            <w:pPr>
              <w:jc w:val="right"/>
              <w:rPr>
                <w:rFonts w:cstheme="minorHAnsi"/>
              </w:rPr>
            </w:pPr>
            <w:r>
              <w:rPr>
                <w:rFonts w:cstheme="minorHAnsi"/>
              </w:rPr>
              <w:t>9,500.00</w:t>
            </w:r>
          </w:p>
        </w:tc>
      </w:tr>
      <w:tr w:rsidR="00A01F13" w:rsidRPr="001F1C7B" w14:paraId="66A8C0A6" w14:textId="77777777" w:rsidTr="00AC57C7">
        <w:trPr>
          <w:cantSplit/>
          <w:trHeight w:val="259"/>
          <w:jc w:val="center"/>
        </w:trPr>
        <w:tc>
          <w:tcPr>
            <w:tcW w:w="2420" w:type="dxa"/>
            <w:tcMar>
              <w:top w:w="36" w:type="dxa"/>
              <w:left w:w="58" w:type="dxa"/>
              <w:bottom w:w="36" w:type="dxa"/>
              <w:right w:w="0" w:type="dxa"/>
            </w:tcMar>
            <w:vAlign w:val="center"/>
          </w:tcPr>
          <w:p w14:paraId="4EDCFA2D" w14:textId="5E13E464" w:rsidR="00A01F13" w:rsidRDefault="00A80A54" w:rsidP="00493F6A">
            <w:pPr>
              <w:ind w:left="360" w:hanging="360"/>
              <w:rPr>
                <w:rFonts w:cstheme="minorHAnsi"/>
                <w:color w:val="000000"/>
              </w:rPr>
            </w:pPr>
            <w:r>
              <w:rPr>
                <w:rFonts w:cstheme="minorHAnsi"/>
                <w:color w:val="000000"/>
              </w:rPr>
              <w:t>Copier Exp</w:t>
            </w:r>
            <w:r w:rsidR="00311FFB">
              <w:rPr>
                <w:rFonts w:cstheme="minorHAnsi"/>
                <w:color w:val="000000"/>
              </w:rPr>
              <w:t>e</w:t>
            </w:r>
            <w:r>
              <w:rPr>
                <w:rFonts w:cstheme="minorHAnsi"/>
                <w:color w:val="000000"/>
              </w:rPr>
              <w:t>nse</w:t>
            </w:r>
          </w:p>
        </w:tc>
        <w:tc>
          <w:tcPr>
            <w:tcW w:w="1244" w:type="dxa"/>
            <w:tcMar>
              <w:top w:w="36" w:type="dxa"/>
              <w:left w:w="36" w:type="dxa"/>
              <w:bottom w:w="36" w:type="dxa"/>
              <w:right w:w="72" w:type="dxa"/>
            </w:tcMar>
          </w:tcPr>
          <w:p w14:paraId="0E7664A5" w14:textId="3FBE39B3" w:rsidR="00A01F13" w:rsidRDefault="00311FFB" w:rsidP="00493F6A">
            <w:pPr>
              <w:jc w:val="right"/>
              <w:rPr>
                <w:rFonts w:cstheme="minorHAnsi"/>
              </w:rPr>
            </w:pPr>
            <w:r>
              <w:rPr>
                <w:rFonts w:cstheme="minorHAnsi"/>
              </w:rPr>
              <w:t>3,386.33</w:t>
            </w:r>
          </w:p>
        </w:tc>
        <w:tc>
          <w:tcPr>
            <w:tcW w:w="1726" w:type="dxa"/>
            <w:tcMar>
              <w:top w:w="36" w:type="dxa"/>
              <w:left w:w="36" w:type="dxa"/>
              <w:bottom w:w="36" w:type="dxa"/>
              <w:right w:w="72" w:type="dxa"/>
            </w:tcMar>
          </w:tcPr>
          <w:p w14:paraId="6EFFCEAD" w14:textId="464CE773" w:rsidR="00A01F13" w:rsidRDefault="00311FFB" w:rsidP="008C3579">
            <w:pPr>
              <w:jc w:val="right"/>
              <w:rPr>
                <w:rFonts w:cstheme="minorHAnsi"/>
              </w:rPr>
            </w:pPr>
            <w:r>
              <w:rPr>
                <w:rFonts w:cstheme="minorHAnsi"/>
              </w:rPr>
              <w:t>3,391.00</w:t>
            </w:r>
          </w:p>
        </w:tc>
      </w:tr>
      <w:tr w:rsidR="0018643A" w:rsidRPr="001F1C7B" w14:paraId="5970C6BF" w14:textId="77777777" w:rsidTr="00AC57C7">
        <w:trPr>
          <w:cantSplit/>
          <w:trHeight w:val="259"/>
          <w:jc w:val="center"/>
        </w:trPr>
        <w:tc>
          <w:tcPr>
            <w:tcW w:w="2420" w:type="dxa"/>
            <w:tcMar>
              <w:top w:w="36" w:type="dxa"/>
              <w:left w:w="58" w:type="dxa"/>
              <w:bottom w:w="36" w:type="dxa"/>
              <w:right w:w="0" w:type="dxa"/>
            </w:tcMar>
            <w:vAlign w:val="center"/>
          </w:tcPr>
          <w:p w14:paraId="569A0188" w14:textId="50CC4859" w:rsidR="0018643A" w:rsidRDefault="0018643A" w:rsidP="00493F6A">
            <w:pPr>
              <w:ind w:left="360" w:hanging="360"/>
              <w:rPr>
                <w:rFonts w:cstheme="minorHAnsi"/>
                <w:color w:val="000000"/>
              </w:rPr>
            </w:pPr>
            <w:r>
              <w:rPr>
                <w:rFonts w:cstheme="minorHAnsi"/>
                <w:color w:val="000000"/>
              </w:rPr>
              <w:t>Other Office</w:t>
            </w:r>
          </w:p>
        </w:tc>
        <w:tc>
          <w:tcPr>
            <w:tcW w:w="1244" w:type="dxa"/>
            <w:tcMar>
              <w:top w:w="36" w:type="dxa"/>
              <w:left w:w="36" w:type="dxa"/>
              <w:bottom w:w="36" w:type="dxa"/>
              <w:right w:w="72" w:type="dxa"/>
            </w:tcMar>
          </w:tcPr>
          <w:p w14:paraId="6D39A667" w14:textId="0E53792B" w:rsidR="0018643A" w:rsidRDefault="001A3E42" w:rsidP="00493F6A">
            <w:pPr>
              <w:jc w:val="right"/>
              <w:rPr>
                <w:rFonts w:cstheme="minorHAnsi"/>
              </w:rPr>
            </w:pPr>
            <w:r>
              <w:rPr>
                <w:rFonts w:cstheme="minorHAnsi"/>
              </w:rPr>
              <w:t>4,006.73</w:t>
            </w:r>
          </w:p>
        </w:tc>
        <w:tc>
          <w:tcPr>
            <w:tcW w:w="1726" w:type="dxa"/>
            <w:tcMar>
              <w:top w:w="36" w:type="dxa"/>
              <w:left w:w="36" w:type="dxa"/>
              <w:bottom w:w="36" w:type="dxa"/>
              <w:right w:w="72" w:type="dxa"/>
            </w:tcMar>
          </w:tcPr>
          <w:p w14:paraId="57B1C21D" w14:textId="1BE438B8" w:rsidR="0018643A" w:rsidRDefault="001A3E42" w:rsidP="008C3579">
            <w:pPr>
              <w:jc w:val="right"/>
              <w:rPr>
                <w:rFonts w:cstheme="minorHAnsi"/>
              </w:rPr>
            </w:pPr>
            <w:r>
              <w:rPr>
                <w:rFonts w:cstheme="minorHAnsi"/>
              </w:rPr>
              <w:t>2,350.00</w:t>
            </w:r>
          </w:p>
        </w:tc>
      </w:tr>
      <w:tr w:rsidR="00812C88" w:rsidRPr="001F1C7B" w14:paraId="1970B977" w14:textId="77777777" w:rsidTr="00AC57C7">
        <w:trPr>
          <w:cantSplit/>
          <w:trHeight w:val="259"/>
          <w:jc w:val="center"/>
        </w:trPr>
        <w:tc>
          <w:tcPr>
            <w:tcW w:w="2420" w:type="dxa"/>
            <w:tcMar>
              <w:top w:w="36" w:type="dxa"/>
              <w:left w:w="58" w:type="dxa"/>
              <w:bottom w:w="36" w:type="dxa"/>
              <w:right w:w="0" w:type="dxa"/>
            </w:tcMar>
            <w:vAlign w:val="center"/>
          </w:tcPr>
          <w:p w14:paraId="706D722E" w14:textId="77777777" w:rsidR="00812C88" w:rsidRPr="00157CE1" w:rsidRDefault="00812C88" w:rsidP="00493F6A">
            <w:pPr>
              <w:ind w:left="360" w:hanging="360"/>
              <w:rPr>
                <w:rFonts w:cstheme="minorHAnsi"/>
                <w:color w:val="000000"/>
              </w:rPr>
            </w:pPr>
            <w:r w:rsidRPr="00157CE1">
              <w:rPr>
                <w:rFonts w:cstheme="minorHAnsi"/>
                <w:color w:val="000000"/>
              </w:rPr>
              <w:t>Oversight</w:t>
            </w:r>
          </w:p>
        </w:tc>
        <w:tc>
          <w:tcPr>
            <w:tcW w:w="1244" w:type="dxa"/>
            <w:tcMar>
              <w:top w:w="36" w:type="dxa"/>
              <w:left w:w="36" w:type="dxa"/>
              <w:bottom w:w="36" w:type="dxa"/>
              <w:right w:w="72" w:type="dxa"/>
            </w:tcMar>
          </w:tcPr>
          <w:p w14:paraId="31C24087" w14:textId="470899F7" w:rsidR="00812C88" w:rsidRPr="00157CE1" w:rsidRDefault="002E46DC" w:rsidP="00FC0A21">
            <w:pPr>
              <w:jc w:val="right"/>
              <w:rPr>
                <w:rFonts w:cstheme="minorHAnsi"/>
              </w:rPr>
            </w:pPr>
            <w:r>
              <w:rPr>
                <w:rFonts w:cstheme="minorHAnsi"/>
              </w:rPr>
              <w:t>27</w:t>
            </w:r>
            <w:r w:rsidR="00D070BF">
              <w:rPr>
                <w:rFonts w:cstheme="minorHAnsi"/>
              </w:rPr>
              <w:t>,229.14</w:t>
            </w:r>
          </w:p>
        </w:tc>
        <w:tc>
          <w:tcPr>
            <w:tcW w:w="1726" w:type="dxa"/>
            <w:tcMar>
              <w:top w:w="36" w:type="dxa"/>
              <w:left w:w="36" w:type="dxa"/>
              <w:bottom w:w="36" w:type="dxa"/>
              <w:right w:w="72" w:type="dxa"/>
            </w:tcMar>
          </w:tcPr>
          <w:p w14:paraId="04325197" w14:textId="02A03F65" w:rsidR="00812C88" w:rsidRPr="00157CE1" w:rsidRDefault="00D070BF" w:rsidP="0041573D">
            <w:pPr>
              <w:jc w:val="right"/>
              <w:rPr>
                <w:rFonts w:cstheme="minorHAnsi"/>
              </w:rPr>
            </w:pPr>
            <w:r>
              <w:rPr>
                <w:rFonts w:cstheme="minorHAnsi"/>
              </w:rPr>
              <w:t>33,191.00</w:t>
            </w:r>
          </w:p>
        </w:tc>
      </w:tr>
      <w:tr w:rsidR="00812C88" w:rsidRPr="001F1C7B" w14:paraId="58530259" w14:textId="77777777" w:rsidTr="00AC57C7">
        <w:trPr>
          <w:cantSplit/>
          <w:trHeight w:val="287"/>
          <w:jc w:val="center"/>
        </w:trPr>
        <w:tc>
          <w:tcPr>
            <w:tcW w:w="2420" w:type="dxa"/>
            <w:shd w:val="clear" w:color="auto" w:fill="D0CECE" w:themeFill="background2" w:themeFillShade="E6"/>
            <w:tcMar>
              <w:top w:w="36" w:type="dxa"/>
              <w:left w:w="58" w:type="dxa"/>
              <w:bottom w:w="36" w:type="dxa"/>
              <w:right w:w="0" w:type="dxa"/>
            </w:tcMar>
            <w:vAlign w:val="center"/>
          </w:tcPr>
          <w:p w14:paraId="1487D922" w14:textId="77777777" w:rsidR="00812C88" w:rsidRPr="00157CE1" w:rsidRDefault="00323B51" w:rsidP="00493F6A">
            <w:pPr>
              <w:ind w:left="360" w:hanging="360"/>
              <w:rPr>
                <w:rFonts w:cstheme="minorHAnsi"/>
                <w:color w:val="000000"/>
              </w:rPr>
            </w:pPr>
            <w:r>
              <w:rPr>
                <w:rFonts w:cstheme="minorHAnsi"/>
                <w:color w:val="000000"/>
              </w:rPr>
              <w:t>Salaries &amp; Benefits</w:t>
            </w:r>
          </w:p>
        </w:tc>
        <w:tc>
          <w:tcPr>
            <w:tcW w:w="1244" w:type="dxa"/>
            <w:shd w:val="clear" w:color="auto" w:fill="D0CECE" w:themeFill="background2" w:themeFillShade="E6"/>
            <w:tcMar>
              <w:top w:w="36" w:type="dxa"/>
              <w:left w:w="36" w:type="dxa"/>
              <w:bottom w:w="36" w:type="dxa"/>
              <w:right w:w="72" w:type="dxa"/>
            </w:tcMar>
          </w:tcPr>
          <w:p w14:paraId="3AA1AB18" w14:textId="039D6A02" w:rsidR="00812C88" w:rsidRPr="00157CE1" w:rsidRDefault="003D7E0D" w:rsidP="00FC0A21">
            <w:pPr>
              <w:jc w:val="right"/>
              <w:rPr>
                <w:rFonts w:cstheme="minorHAnsi"/>
              </w:rPr>
            </w:pPr>
            <w:r>
              <w:rPr>
                <w:rFonts w:cstheme="minorHAnsi"/>
              </w:rPr>
              <w:t>60,908.41</w:t>
            </w:r>
          </w:p>
        </w:tc>
        <w:tc>
          <w:tcPr>
            <w:tcW w:w="1726" w:type="dxa"/>
            <w:shd w:val="clear" w:color="auto" w:fill="D0CECE" w:themeFill="background2" w:themeFillShade="E6"/>
            <w:tcMar>
              <w:top w:w="36" w:type="dxa"/>
              <w:left w:w="36" w:type="dxa"/>
              <w:bottom w:w="36" w:type="dxa"/>
              <w:right w:w="72" w:type="dxa"/>
            </w:tcMar>
          </w:tcPr>
          <w:p w14:paraId="672D84F8" w14:textId="36CCFB0B" w:rsidR="00812C88" w:rsidRPr="00157CE1" w:rsidRDefault="003D7E0D" w:rsidP="00493F6A">
            <w:pPr>
              <w:jc w:val="right"/>
              <w:rPr>
                <w:rFonts w:cstheme="minorHAnsi"/>
              </w:rPr>
            </w:pPr>
            <w:r>
              <w:rPr>
                <w:rFonts w:cstheme="minorHAnsi"/>
              </w:rPr>
              <w:t>84,650.00</w:t>
            </w:r>
          </w:p>
        </w:tc>
      </w:tr>
      <w:tr w:rsidR="00812C88" w:rsidRPr="001F1C7B" w14:paraId="1486D230" w14:textId="77777777" w:rsidTr="00AC57C7">
        <w:trPr>
          <w:cantSplit/>
          <w:trHeight w:val="287"/>
          <w:jc w:val="center"/>
        </w:trPr>
        <w:tc>
          <w:tcPr>
            <w:tcW w:w="2420" w:type="dxa"/>
            <w:shd w:val="clear" w:color="auto" w:fill="D0CECE" w:themeFill="background2" w:themeFillShade="E6"/>
            <w:tcMar>
              <w:top w:w="36" w:type="dxa"/>
              <w:left w:w="58" w:type="dxa"/>
              <w:bottom w:w="36" w:type="dxa"/>
              <w:right w:w="0" w:type="dxa"/>
            </w:tcMar>
            <w:vAlign w:val="center"/>
          </w:tcPr>
          <w:p w14:paraId="038DEB86" w14:textId="77777777" w:rsidR="00812C88" w:rsidRPr="00157CE1" w:rsidRDefault="00812C88" w:rsidP="00493F6A">
            <w:pPr>
              <w:ind w:left="360" w:hanging="360"/>
              <w:rPr>
                <w:rFonts w:cstheme="minorHAnsi"/>
                <w:b/>
                <w:i/>
                <w:color w:val="000000"/>
              </w:rPr>
            </w:pPr>
            <w:r w:rsidRPr="00157CE1">
              <w:rPr>
                <w:rFonts w:cstheme="minorHAnsi"/>
                <w:b/>
                <w:i/>
                <w:color w:val="000000"/>
              </w:rPr>
              <w:t>Total Expenses</w:t>
            </w:r>
          </w:p>
        </w:tc>
        <w:tc>
          <w:tcPr>
            <w:tcW w:w="1244" w:type="dxa"/>
            <w:shd w:val="clear" w:color="auto" w:fill="D0CECE" w:themeFill="background2" w:themeFillShade="E6"/>
            <w:tcMar>
              <w:top w:w="36" w:type="dxa"/>
              <w:left w:w="36" w:type="dxa"/>
              <w:bottom w:w="36" w:type="dxa"/>
              <w:right w:w="72" w:type="dxa"/>
            </w:tcMar>
          </w:tcPr>
          <w:p w14:paraId="76912953" w14:textId="4B8943A9" w:rsidR="00812C88" w:rsidRPr="00157CE1" w:rsidRDefault="00812C88" w:rsidP="008C3579">
            <w:pPr>
              <w:jc w:val="right"/>
              <w:rPr>
                <w:rFonts w:cstheme="minorHAnsi"/>
                <w:b/>
              </w:rPr>
            </w:pPr>
            <w:r>
              <w:rPr>
                <w:rFonts w:cstheme="minorHAnsi"/>
                <w:b/>
              </w:rPr>
              <w:t>$</w:t>
            </w:r>
            <w:r w:rsidR="00D86E19">
              <w:rPr>
                <w:rFonts w:cstheme="minorHAnsi"/>
                <w:b/>
              </w:rPr>
              <w:t>129,416.54</w:t>
            </w:r>
          </w:p>
        </w:tc>
        <w:tc>
          <w:tcPr>
            <w:tcW w:w="1726" w:type="dxa"/>
            <w:shd w:val="clear" w:color="auto" w:fill="D0CECE" w:themeFill="background2" w:themeFillShade="E6"/>
            <w:tcMar>
              <w:top w:w="36" w:type="dxa"/>
              <w:left w:w="36" w:type="dxa"/>
              <w:bottom w:w="36" w:type="dxa"/>
              <w:right w:w="72" w:type="dxa"/>
            </w:tcMar>
          </w:tcPr>
          <w:p w14:paraId="39EB5774" w14:textId="273EFD69" w:rsidR="00812C88" w:rsidRPr="00157CE1" w:rsidRDefault="00415A6F" w:rsidP="008C3579">
            <w:pPr>
              <w:jc w:val="right"/>
              <w:rPr>
                <w:rFonts w:cstheme="minorHAnsi"/>
                <w:b/>
              </w:rPr>
            </w:pPr>
            <w:r>
              <w:rPr>
                <w:rFonts w:cstheme="minorHAnsi"/>
                <w:b/>
              </w:rPr>
              <w:t>$</w:t>
            </w:r>
            <w:r w:rsidR="00D86E19">
              <w:rPr>
                <w:rFonts w:cstheme="minorHAnsi"/>
                <w:b/>
              </w:rPr>
              <w:t>160,789</w:t>
            </w:r>
            <w:r w:rsidR="001607CE">
              <w:rPr>
                <w:rFonts w:cstheme="minorHAnsi"/>
                <w:b/>
              </w:rPr>
              <w:t>.00</w:t>
            </w:r>
          </w:p>
        </w:tc>
      </w:tr>
      <w:tr w:rsidR="00812C88" w:rsidRPr="001F1C7B" w14:paraId="241A955E" w14:textId="77777777" w:rsidTr="00AC57C7">
        <w:trPr>
          <w:cantSplit/>
          <w:trHeight w:val="287"/>
          <w:jc w:val="center"/>
        </w:trPr>
        <w:tc>
          <w:tcPr>
            <w:tcW w:w="2420" w:type="dxa"/>
            <w:shd w:val="clear" w:color="auto" w:fill="D0CECE" w:themeFill="background2" w:themeFillShade="E6"/>
            <w:tcMar>
              <w:top w:w="36" w:type="dxa"/>
              <w:left w:w="58" w:type="dxa"/>
              <w:bottom w:w="36" w:type="dxa"/>
              <w:right w:w="0" w:type="dxa"/>
            </w:tcMar>
            <w:vAlign w:val="center"/>
          </w:tcPr>
          <w:p w14:paraId="133A3523" w14:textId="77777777" w:rsidR="00812C88" w:rsidRPr="00373545" w:rsidRDefault="00812C88" w:rsidP="00493F6A">
            <w:pPr>
              <w:ind w:left="360" w:hanging="360"/>
              <w:rPr>
                <w:rFonts w:cstheme="minorHAnsi"/>
                <w:b/>
                <w:color w:val="000000"/>
              </w:rPr>
            </w:pPr>
            <w:r>
              <w:rPr>
                <w:rFonts w:cstheme="minorHAnsi"/>
                <w:b/>
                <w:color w:val="000000"/>
              </w:rPr>
              <w:t>Surplus/(Deficit)</w:t>
            </w:r>
          </w:p>
        </w:tc>
        <w:tc>
          <w:tcPr>
            <w:tcW w:w="1244" w:type="dxa"/>
            <w:shd w:val="clear" w:color="auto" w:fill="D0CECE" w:themeFill="background2" w:themeFillShade="E6"/>
            <w:tcMar>
              <w:top w:w="36" w:type="dxa"/>
              <w:left w:w="36" w:type="dxa"/>
              <w:bottom w:w="36" w:type="dxa"/>
              <w:right w:w="72" w:type="dxa"/>
            </w:tcMar>
          </w:tcPr>
          <w:p w14:paraId="3B152DF2" w14:textId="79468662" w:rsidR="00812C88" w:rsidRDefault="001607CE" w:rsidP="00FC0A21">
            <w:pPr>
              <w:spacing w:before="240"/>
              <w:jc w:val="right"/>
              <w:rPr>
                <w:rFonts w:cstheme="minorHAnsi"/>
                <w:b/>
              </w:rPr>
            </w:pPr>
            <w:r>
              <w:rPr>
                <w:rFonts w:cstheme="minorHAnsi"/>
                <w:b/>
              </w:rPr>
              <w:t>10,703</w:t>
            </w:r>
          </w:p>
        </w:tc>
        <w:tc>
          <w:tcPr>
            <w:tcW w:w="1726" w:type="dxa"/>
            <w:shd w:val="clear" w:color="auto" w:fill="D0CECE" w:themeFill="background2" w:themeFillShade="E6"/>
            <w:tcMar>
              <w:top w:w="36" w:type="dxa"/>
              <w:left w:w="36" w:type="dxa"/>
              <w:bottom w:w="36" w:type="dxa"/>
              <w:right w:w="72" w:type="dxa"/>
            </w:tcMar>
          </w:tcPr>
          <w:p w14:paraId="36907987" w14:textId="77777777" w:rsidR="0041573D" w:rsidRDefault="0041573D" w:rsidP="0041573D">
            <w:pPr>
              <w:jc w:val="right"/>
              <w:rPr>
                <w:rFonts w:cstheme="minorHAnsi"/>
                <w:b/>
              </w:rPr>
            </w:pPr>
          </w:p>
          <w:p w14:paraId="5F92F700" w14:textId="41C0501C" w:rsidR="00812C88" w:rsidRDefault="008C3579" w:rsidP="00FC0A21">
            <w:pPr>
              <w:jc w:val="right"/>
              <w:rPr>
                <w:rFonts w:cstheme="minorHAnsi"/>
                <w:b/>
              </w:rPr>
            </w:pPr>
            <w:r>
              <w:rPr>
                <w:rFonts w:cstheme="minorHAnsi"/>
                <w:b/>
              </w:rPr>
              <w:t>(</w:t>
            </w:r>
            <w:r w:rsidR="001607CE">
              <w:rPr>
                <w:rFonts w:cstheme="minorHAnsi"/>
                <w:b/>
              </w:rPr>
              <w:t>16,339</w:t>
            </w:r>
            <w:r w:rsidR="00E5692B">
              <w:rPr>
                <w:rFonts w:cstheme="minorHAnsi"/>
                <w:b/>
              </w:rPr>
              <w:t>)</w:t>
            </w:r>
          </w:p>
        </w:tc>
      </w:tr>
    </w:tbl>
    <w:p w14:paraId="2AE0ECE0" w14:textId="3E59680F" w:rsidR="00812C88" w:rsidRPr="00812C88" w:rsidRDefault="00812C88" w:rsidP="00812C88">
      <w:pPr>
        <w:jc w:val="center"/>
        <w:rPr>
          <w:rFonts w:cstheme="minorHAnsi"/>
          <w:sz w:val="24"/>
          <w:szCs w:val="24"/>
        </w:rPr>
      </w:pPr>
      <w:r w:rsidRPr="00427446">
        <w:rPr>
          <w:rFonts w:ascii="Cambria" w:hAnsi="Cambria"/>
          <w:i/>
          <w:sz w:val="24"/>
          <w:szCs w:val="24"/>
        </w:rPr>
        <w:t xml:space="preserve">Submitted by </w:t>
      </w:r>
      <w:r>
        <w:rPr>
          <w:rFonts w:ascii="Cambria" w:hAnsi="Cambria"/>
          <w:i/>
          <w:sz w:val="24"/>
          <w:szCs w:val="24"/>
        </w:rPr>
        <w:t>Deb Grasso</w:t>
      </w:r>
      <w:r w:rsidRPr="00427446">
        <w:rPr>
          <w:rFonts w:ascii="Cambria" w:hAnsi="Cambria"/>
          <w:i/>
          <w:sz w:val="24"/>
          <w:szCs w:val="24"/>
        </w:rPr>
        <w:t>, Treasurer</w:t>
      </w:r>
    </w:p>
    <w:p w14:paraId="11EC09EC" w14:textId="77777777" w:rsidR="003A45DB" w:rsidRDefault="003A45DB" w:rsidP="00111CD0">
      <w:pPr>
        <w:jc w:val="center"/>
        <w:rPr>
          <w:rFonts w:ascii="Arial" w:hAnsi="Arial" w:cs="Arial"/>
          <w:b/>
          <w:sz w:val="24"/>
          <w:szCs w:val="24"/>
          <w:u w:val="single"/>
        </w:rPr>
      </w:pPr>
    </w:p>
    <w:p w14:paraId="3BDEF194" w14:textId="77777777" w:rsidR="00B97C4D" w:rsidRDefault="00B97C4D" w:rsidP="00DC131E">
      <w:pPr>
        <w:jc w:val="center"/>
        <w:rPr>
          <w:rFonts w:cstheme="minorHAnsi"/>
          <w:b/>
          <w:color w:val="000000"/>
          <w:sz w:val="28"/>
          <w:szCs w:val="28"/>
          <w:u w:val="single"/>
        </w:rPr>
      </w:pPr>
    </w:p>
    <w:p w14:paraId="0C769E0A" w14:textId="1470865A" w:rsidR="00095B21" w:rsidRDefault="00095B21" w:rsidP="00DC131E">
      <w:pPr>
        <w:jc w:val="center"/>
        <w:rPr>
          <w:rFonts w:cstheme="minorHAnsi"/>
          <w:b/>
          <w:color w:val="000000"/>
          <w:sz w:val="28"/>
          <w:szCs w:val="28"/>
          <w:u w:val="single"/>
        </w:rPr>
      </w:pPr>
      <w:r w:rsidRPr="00630E0F">
        <w:rPr>
          <w:rFonts w:cstheme="minorHAnsi"/>
          <w:b/>
          <w:color w:val="000000"/>
          <w:sz w:val="28"/>
          <w:szCs w:val="28"/>
          <w:u w:val="single"/>
        </w:rPr>
        <w:t>Church School Schedule</w:t>
      </w:r>
    </w:p>
    <w:p w14:paraId="3D99AC5E" w14:textId="76E44E3A" w:rsidR="006606E3" w:rsidRDefault="00BB0AAD" w:rsidP="009933E1">
      <w:pPr>
        <w:tabs>
          <w:tab w:val="left" w:pos="0"/>
        </w:tabs>
        <w:jc w:val="center"/>
        <w:rPr>
          <w:rFonts w:cstheme="minorHAnsi"/>
          <w:sz w:val="24"/>
          <w:szCs w:val="24"/>
        </w:rPr>
      </w:pPr>
      <w:r w:rsidRPr="00CA2301">
        <w:rPr>
          <w:rFonts w:cstheme="minorHAnsi"/>
          <w:sz w:val="24"/>
          <w:szCs w:val="24"/>
        </w:rPr>
        <w:t>(classes begin at:  9:45am)</w:t>
      </w:r>
    </w:p>
    <w:p w14:paraId="4B76579B" w14:textId="2B47EA40" w:rsidR="006606E3" w:rsidRDefault="006606E3" w:rsidP="006606E3">
      <w:pPr>
        <w:jc w:val="center"/>
        <w:rPr>
          <w:rFonts w:ascii="Arial" w:hAnsi="Arial" w:cs="Arial"/>
          <w:sz w:val="24"/>
          <w:szCs w:val="24"/>
        </w:rPr>
      </w:pPr>
    </w:p>
    <w:p w14:paraId="5B7B9D42" w14:textId="5B6895F6" w:rsidR="00055B51" w:rsidRDefault="00055B51" w:rsidP="00956056">
      <w:pPr>
        <w:ind w:left="3060"/>
        <w:rPr>
          <w:rFonts w:ascii="Arial" w:hAnsi="Arial" w:cs="Arial"/>
          <w:sz w:val="24"/>
          <w:szCs w:val="24"/>
        </w:rPr>
      </w:pPr>
      <w:r>
        <w:rPr>
          <w:rFonts w:ascii="Arial" w:hAnsi="Arial" w:cs="Arial"/>
          <w:sz w:val="24"/>
          <w:szCs w:val="24"/>
        </w:rPr>
        <w:t xml:space="preserve">Sunday, </w:t>
      </w:r>
      <w:r w:rsidR="00562A78">
        <w:rPr>
          <w:rFonts w:ascii="Arial" w:hAnsi="Arial" w:cs="Arial"/>
          <w:sz w:val="24"/>
          <w:szCs w:val="24"/>
        </w:rPr>
        <w:t>February 4</w:t>
      </w:r>
      <w:r w:rsidR="002151E3">
        <w:rPr>
          <w:rFonts w:ascii="Arial" w:hAnsi="Arial" w:cs="Arial"/>
          <w:sz w:val="24"/>
          <w:szCs w:val="24"/>
        </w:rPr>
        <w:t>..</w:t>
      </w:r>
      <w:r>
        <w:rPr>
          <w:rFonts w:ascii="Arial" w:hAnsi="Arial" w:cs="Arial"/>
          <w:sz w:val="24"/>
          <w:szCs w:val="24"/>
        </w:rPr>
        <w:t>……………Church School</w:t>
      </w:r>
    </w:p>
    <w:p w14:paraId="304CC864" w14:textId="1797FB5E" w:rsidR="00055B51" w:rsidRDefault="00055B51" w:rsidP="00956056">
      <w:pPr>
        <w:ind w:left="3060"/>
        <w:rPr>
          <w:rFonts w:ascii="Arial" w:hAnsi="Arial" w:cs="Arial"/>
          <w:sz w:val="24"/>
          <w:szCs w:val="24"/>
        </w:rPr>
      </w:pPr>
      <w:r>
        <w:rPr>
          <w:rFonts w:ascii="Arial" w:hAnsi="Arial" w:cs="Arial"/>
          <w:sz w:val="24"/>
          <w:szCs w:val="24"/>
        </w:rPr>
        <w:t xml:space="preserve">Sunday, </w:t>
      </w:r>
      <w:r w:rsidR="00562A78">
        <w:rPr>
          <w:rFonts w:ascii="Arial" w:hAnsi="Arial" w:cs="Arial"/>
          <w:sz w:val="24"/>
          <w:szCs w:val="24"/>
        </w:rPr>
        <w:t>February 11……………</w:t>
      </w:r>
      <w:r>
        <w:rPr>
          <w:rFonts w:ascii="Arial" w:hAnsi="Arial" w:cs="Arial"/>
          <w:sz w:val="24"/>
          <w:szCs w:val="24"/>
        </w:rPr>
        <w:t>Church School</w:t>
      </w:r>
    </w:p>
    <w:p w14:paraId="0CB06EE3" w14:textId="782D7840" w:rsidR="00055B51" w:rsidRDefault="00055B51" w:rsidP="00956056">
      <w:pPr>
        <w:ind w:left="3060"/>
        <w:rPr>
          <w:rFonts w:ascii="Arial" w:hAnsi="Arial" w:cs="Arial"/>
          <w:sz w:val="24"/>
          <w:szCs w:val="24"/>
        </w:rPr>
      </w:pPr>
      <w:r>
        <w:rPr>
          <w:rFonts w:ascii="Arial" w:hAnsi="Arial" w:cs="Arial"/>
          <w:sz w:val="24"/>
          <w:szCs w:val="24"/>
        </w:rPr>
        <w:t xml:space="preserve">Sunday, </w:t>
      </w:r>
      <w:r w:rsidR="00562A78">
        <w:rPr>
          <w:rFonts w:ascii="Arial" w:hAnsi="Arial" w:cs="Arial"/>
          <w:sz w:val="24"/>
          <w:szCs w:val="24"/>
        </w:rPr>
        <w:t>February 18……………</w:t>
      </w:r>
      <w:r>
        <w:rPr>
          <w:rFonts w:ascii="Arial" w:hAnsi="Arial" w:cs="Arial"/>
          <w:sz w:val="24"/>
          <w:szCs w:val="24"/>
        </w:rPr>
        <w:t>Church School</w:t>
      </w:r>
    </w:p>
    <w:p w14:paraId="679AA3AC" w14:textId="75E9525C" w:rsidR="00055B51" w:rsidRDefault="00055B51" w:rsidP="00956056">
      <w:pPr>
        <w:ind w:left="3060"/>
        <w:rPr>
          <w:rFonts w:ascii="Arial" w:hAnsi="Arial" w:cs="Arial"/>
          <w:sz w:val="24"/>
          <w:szCs w:val="24"/>
        </w:rPr>
      </w:pPr>
      <w:r>
        <w:rPr>
          <w:rFonts w:ascii="Arial" w:hAnsi="Arial" w:cs="Arial"/>
          <w:sz w:val="24"/>
          <w:szCs w:val="24"/>
        </w:rPr>
        <w:t xml:space="preserve">Sunday, </w:t>
      </w:r>
      <w:r w:rsidR="00CB65FE">
        <w:rPr>
          <w:rFonts w:ascii="Arial" w:hAnsi="Arial" w:cs="Arial"/>
          <w:sz w:val="24"/>
          <w:szCs w:val="24"/>
        </w:rPr>
        <w:t>February</w:t>
      </w:r>
      <w:r>
        <w:rPr>
          <w:rFonts w:ascii="Arial" w:hAnsi="Arial" w:cs="Arial"/>
          <w:sz w:val="24"/>
          <w:szCs w:val="24"/>
        </w:rPr>
        <w:t xml:space="preserve"> 2</w:t>
      </w:r>
      <w:r w:rsidR="00CB65FE">
        <w:rPr>
          <w:rFonts w:ascii="Arial" w:hAnsi="Arial" w:cs="Arial"/>
          <w:sz w:val="24"/>
          <w:szCs w:val="24"/>
        </w:rPr>
        <w:t>5…………...</w:t>
      </w:r>
      <w:r>
        <w:rPr>
          <w:rFonts w:ascii="Arial" w:hAnsi="Arial" w:cs="Arial"/>
          <w:sz w:val="24"/>
          <w:szCs w:val="24"/>
        </w:rPr>
        <w:t>.NO Church School</w:t>
      </w:r>
    </w:p>
    <w:p w14:paraId="5312B694" w14:textId="114593BE" w:rsidR="00956056" w:rsidRDefault="00956056" w:rsidP="00956056">
      <w:pPr>
        <w:ind w:left="3060"/>
        <w:rPr>
          <w:rFonts w:ascii="Arial" w:hAnsi="Arial" w:cs="Arial"/>
          <w:sz w:val="24"/>
          <w:szCs w:val="24"/>
        </w:rPr>
      </w:pPr>
    </w:p>
    <w:p w14:paraId="58D26113" w14:textId="3A0D78E2" w:rsidR="00055B51" w:rsidRDefault="00055B51" w:rsidP="00956056">
      <w:pPr>
        <w:ind w:left="3060"/>
        <w:rPr>
          <w:rFonts w:ascii="Arial" w:hAnsi="Arial" w:cs="Arial"/>
          <w:sz w:val="24"/>
          <w:szCs w:val="24"/>
        </w:rPr>
      </w:pPr>
      <w:r>
        <w:rPr>
          <w:rFonts w:ascii="Arial" w:hAnsi="Arial" w:cs="Arial"/>
          <w:sz w:val="24"/>
          <w:szCs w:val="24"/>
        </w:rPr>
        <w:lastRenderedPageBreak/>
        <w:t xml:space="preserve">Sunday, </w:t>
      </w:r>
      <w:proofErr w:type="gramStart"/>
      <w:r w:rsidR="00542280">
        <w:rPr>
          <w:rFonts w:ascii="Arial" w:hAnsi="Arial" w:cs="Arial"/>
          <w:sz w:val="24"/>
          <w:szCs w:val="24"/>
        </w:rPr>
        <w:t xml:space="preserve">March </w:t>
      </w:r>
      <w:r>
        <w:rPr>
          <w:rFonts w:ascii="Arial" w:hAnsi="Arial" w:cs="Arial"/>
          <w:sz w:val="24"/>
          <w:szCs w:val="24"/>
        </w:rPr>
        <w:t xml:space="preserve"> </w:t>
      </w:r>
      <w:r w:rsidR="00542280">
        <w:rPr>
          <w:rFonts w:ascii="Arial" w:hAnsi="Arial" w:cs="Arial"/>
          <w:sz w:val="24"/>
          <w:szCs w:val="24"/>
        </w:rPr>
        <w:t>3</w:t>
      </w:r>
      <w:proofErr w:type="gramEnd"/>
      <w:r>
        <w:rPr>
          <w:rFonts w:ascii="Arial" w:hAnsi="Arial" w:cs="Arial"/>
          <w:sz w:val="24"/>
          <w:szCs w:val="24"/>
        </w:rPr>
        <w:t>……………</w:t>
      </w:r>
      <w:r w:rsidR="00542280">
        <w:rPr>
          <w:rFonts w:ascii="Arial" w:hAnsi="Arial" w:cs="Arial"/>
          <w:sz w:val="24"/>
          <w:szCs w:val="24"/>
        </w:rPr>
        <w:t>…..</w:t>
      </w:r>
      <w:r>
        <w:rPr>
          <w:rFonts w:ascii="Arial" w:hAnsi="Arial" w:cs="Arial"/>
          <w:sz w:val="24"/>
          <w:szCs w:val="24"/>
        </w:rPr>
        <w:t>Church School</w:t>
      </w:r>
    </w:p>
    <w:p w14:paraId="19E2FD88" w14:textId="15DB47AE" w:rsidR="00055B51" w:rsidRDefault="00055B51" w:rsidP="00956056">
      <w:pPr>
        <w:tabs>
          <w:tab w:val="left" w:pos="6390"/>
        </w:tabs>
        <w:ind w:left="3060"/>
        <w:rPr>
          <w:rFonts w:ascii="Arial" w:hAnsi="Arial" w:cs="Arial"/>
          <w:sz w:val="24"/>
          <w:szCs w:val="24"/>
        </w:rPr>
      </w:pPr>
      <w:r>
        <w:rPr>
          <w:rFonts w:ascii="Arial" w:hAnsi="Arial" w:cs="Arial"/>
          <w:sz w:val="24"/>
          <w:szCs w:val="24"/>
        </w:rPr>
        <w:t xml:space="preserve">Sunday, </w:t>
      </w:r>
      <w:r w:rsidR="00542280">
        <w:rPr>
          <w:rFonts w:ascii="Arial" w:hAnsi="Arial" w:cs="Arial"/>
          <w:sz w:val="24"/>
          <w:szCs w:val="24"/>
        </w:rPr>
        <w:t>March 10</w:t>
      </w:r>
      <w:r>
        <w:rPr>
          <w:rFonts w:ascii="Arial" w:hAnsi="Arial" w:cs="Arial"/>
          <w:sz w:val="24"/>
          <w:szCs w:val="24"/>
        </w:rPr>
        <w:t>……………</w:t>
      </w:r>
      <w:proofErr w:type="gramStart"/>
      <w:r w:rsidR="00542280">
        <w:rPr>
          <w:rFonts w:ascii="Arial" w:hAnsi="Arial" w:cs="Arial"/>
          <w:sz w:val="24"/>
          <w:szCs w:val="24"/>
        </w:rPr>
        <w:t>….</w:t>
      </w:r>
      <w:r>
        <w:rPr>
          <w:rFonts w:ascii="Arial" w:hAnsi="Arial" w:cs="Arial"/>
          <w:sz w:val="24"/>
          <w:szCs w:val="24"/>
        </w:rPr>
        <w:t>Church</w:t>
      </w:r>
      <w:proofErr w:type="gramEnd"/>
      <w:r>
        <w:rPr>
          <w:rFonts w:ascii="Arial" w:hAnsi="Arial" w:cs="Arial"/>
          <w:sz w:val="24"/>
          <w:szCs w:val="24"/>
        </w:rPr>
        <w:t xml:space="preserve"> School</w:t>
      </w:r>
    </w:p>
    <w:p w14:paraId="342505E6" w14:textId="63CE0000" w:rsidR="00055B51" w:rsidRDefault="00055B51" w:rsidP="00956056">
      <w:pPr>
        <w:ind w:left="3060"/>
        <w:rPr>
          <w:rFonts w:ascii="Arial" w:hAnsi="Arial" w:cs="Arial"/>
          <w:sz w:val="24"/>
          <w:szCs w:val="24"/>
        </w:rPr>
      </w:pPr>
      <w:r>
        <w:rPr>
          <w:rFonts w:ascii="Arial" w:hAnsi="Arial" w:cs="Arial"/>
          <w:sz w:val="24"/>
          <w:szCs w:val="24"/>
        </w:rPr>
        <w:t xml:space="preserve">Sunday, </w:t>
      </w:r>
      <w:r w:rsidR="00542280">
        <w:rPr>
          <w:rFonts w:ascii="Arial" w:hAnsi="Arial" w:cs="Arial"/>
          <w:sz w:val="24"/>
          <w:szCs w:val="24"/>
        </w:rPr>
        <w:t>March 17</w:t>
      </w:r>
      <w:r>
        <w:rPr>
          <w:rFonts w:ascii="Arial" w:hAnsi="Arial" w:cs="Arial"/>
          <w:sz w:val="24"/>
          <w:szCs w:val="24"/>
        </w:rPr>
        <w:t>……………</w:t>
      </w:r>
      <w:proofErr w:type="gramStart"/>
      <w:r w:rsidR="00542280">
        <w:rPr>
          <w:rFonts w:ascii="Arial" w:hAnsi="Arial" w:cs="Arial"/>
          <w:sz w:val="24"/>
          <w:szCs w:val="24"/>
        </w:rPr>
        <w:t>….</w:t>
      </w:r>
      <w:r>
        <w:rPr>
          <w:rFonts w:ascii="Arial" w:hAnsi="Arial" w:cs="Arial"/>
          <w:sz w:val="24"/>
          <w:szCs w:val="24"/>
        </w:rPr>
        <w:t>Church</w:t>
      </w:r>
      <w:proofErr w:type="gramEnd"/>
      <w:r>
        <w:rPr>
          <w:rFonts w:ascii="Arial" w:hAnsi="Arial" w:cs="Arial"/>
          <w:sz w:val="24"/>
          <w:szCs w:val="24"/>
        </w:rPr>
        <w:t xml:space="preserve"> School</w:t>
      </w:r>
    </w:p>
    <w:p w14:paraId="0B602AF0" w14:textId="6B4FFC19" w:rsidR="00055B51" w:rsidRDefault="00055B51" w:rsidP="00956056">
      <w:pPr>
        <w:ind w:left="3060"/>
        <w:rPr>
          <w:rFonts w:ascii="Arial" w:hAnsi="Arial" w:cs="Arial"/>
          <w:sz w:val="24"/>
          <w:szCs w:val="24"/>
        </w:rPr>
      </w:pPr>
      <w:r>
        <w:rPr>
          <w:rFonts w:ascii="Arial" w:hAnsi="Arial" w:cs="Arial"/>
          <w:sz w:val="24"/>
          <w:szCs w:val="24"/>
        </w:rPr>
        <w:t>Sunday,</w:t>
      </w:r>
      <w:r w:rsidR="00542280">
        <w:rPr>
          <w:rFonts w:ascii="Arial" w:hAnsi="Arial" w:cs="Arial"/>
          <w:sz w:val="24"/>
          <w:szCs w:val="24"/>
        </w:rPr>
        <w:t xml:space="preserve"> March 24</w:t>
      </w:r>
      <w:r>
        <w:rPr>
          <w:rFonts w:ascii="Arial" w:hAnsi="Arial" w:cs="Arial"/>
          <w:sz w:val="24"/>
          <w:szCs w:val="24"/>
        </w:rPr>
        <w:t>……………</w:t>
      </w:r>
      <w:r w:rsidR="00542280">
        <w:rPr>
          <w:rFonts w:ascii="Arial" w:hAnsi="Arial" w:cs="Arial"/>
          <w:sz w:val="24"/>
          <w:szCs w:val="24"/>
        </w:rPr>
        <w:t>…</w:t>
      </w:r>
      <w:r w:rsidR="0038794A">
        <w:rPr>
          <w:rFonts w:ascii="Arial" w:hAnsi="Arial" w:cs="Arial"/>
          <w:sz w:val="24"/>
          <w:szCs w:val="24"/>
        </w:rPr>
        <w:t xml:space="preserve"> </w:t>
      </w:r>
      <w:r>
        <w:rPr>
          <w:rFonts w:ascii="Arial" w:hAnsi="Arial" w:cs="Arial"/>
          <w:sz w:val="24"/>
          <w:szCs w:val="24"/>
        </w:rPr>
        <w:t>Church School</w:t>
      </w:r>
    </w:p>
    <w:p w14:paraId="625FF44D" w14:textId="7ACE4007" w:rsidR="00542280" w:rsidRDefault="00542280" w:rsidP="00956056">
      <w:pPr>
        <w:ind w:left="3060"/>
        <w:rPr>
          <w:rFonts w:ascii="Arial" w:hAnsi="Arial" w:cs="Arial"/>
          <w:sz w:val="24"/>
          <w:szCs w:val="24"/>
        </w:rPr>
      </w:pPr>
      <w:r>
        <w:rPr>
          <w:rFonts w:ascii="Arial" w:hAnsi="Arial" w:cs="Arial"/>
          <w:sz w:val="24"/>
          <w:szCs w:val="24"/>
        </w:rPr>
        <w:t>Sunday, March 31……………….NO Church School</w:t>
      </w:r>
      <w:r w:rsidR="00A228B4">
        <w:rPr>
          <w:rFonts w:ascii="Arial" w:hAnsi="Arial" w:cs="Arial"/>
          <w:sz w:val="24"/>
          <w:szCs w:val="24"/>
        </w:rPr>
        <w:t>-</w:t>
      </w:r>
      <w:r w:rsidR="00EC0B39">
        <w:rPr>
          <w:rFonts w:ascii="Arial" w:hAnsi="Arial" w:cs="Arial"/>
          <w:sz w:val="24"/>
          <w:szCs w:val="24"/>
        </w:rPr>
        <w:t>Easter Sunday</w:t>
      </w:r>
    </w:p>
    <w:p w14:paraId="7E4184FF" w14:textId="059EC4C2" w:rsidR="003710B2" w:rsidRDefault="003710B2" w:rsidP="002362B8">
      <w:pPr>
        <w:rPr>
          <w:rFonts w:ascii="Arial" w:hAnsi="Arial" w:cs="Arial"/>
          <w:b/>
          <w:sz w:val="24"/>
          <w:szCs w:val="24"/>
          <w:u w:val="single"/>
        </w:rPr>
      </w:pPr>
    </w:p>
    <w:p w14:paraId="69969810" w14:textId="6A121B8E" w:rsidR="00DC131E" w:rsidRDefault="00DC131E" w:rsidP="001B7FBF">
      <w:pPr>
        <w:ind w:left="3600"/>
        <w:rPr>
          <w:rFonts w:ascii="Arial" w:hAnsi="Arial" w:cs="Arial"/>
          <w:b/>
          <w:sz w:val="24"/>
          <w:szCs w:val="24"/>
          <w:u w:val="single"/>
        </w:rPr>
      </w:pPr>
    </w:p>
    <w:p w14:paraId="6728EE64" w14:textId="1D480FFB" w:rsidR="007A6F54" w:rsidRDefault="00B97C4D" w:rsidP="001B7FBF">
      <w:pPr>
        <w:ind w:left="3600"/>
        <w:rPr>
          <w:rFonts w:ascii="Arial" w:hAnsi="Arial" w:cs="Arial"/>
          <w:b/>
          <w:sz w:val="24"/>
          <w:szCs w:val="24"/>
          <w:u w:val="single"/>
        </w:rPr>
      </w:pPr>
      <w:r w:rsidRPr="00677FAB">
        <w:rPr>
          <w:rFonts w:eastAsia="Times New Roman" w:cstheme="minorHAnsi"/>
          <w:b/>
          <w:bCs/>
          <w:noProof/>
          <w:sz w:val="28"/>
          <w:szCs w:val="28"/>
          <w:u w:val="single"/>
        </w:rPr>
        <w:drawing>
          <wp:anchor distT="0" distB="0" distL="114300" distR="114300" simplePos="0" relativeHeight="251748352" behindDoc="0" locked="0" layoutInCell="1" allowOverlap="1" wp14:anchorId="3CA1ED69" wp14:editId="3156EAA5">
            <wp:simplePos x="0" y="0"/>
            <wp:positionH relativeFrom="margin">
              <wp:posOffset>333375</wp:posOffset>
            </wp:positionH>
            <wp:positionV relativeFrom="margin">
              <wp:posOffset>1238250</wp:posOffset>
            </wp:positionV>
            <wp:extent cx="1005840" cy="940435"/>
            <wp:effectExtent l="0" t="0" r="3810" b="0"/>
            <wp:wrapSquare wrapText="bothSides"/>
            <wp:docPr id="28" name="Picture 28" descr="https://download.churchart.com/artlinelibrary/a/as/ash_122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churchart.com/artlinelibrary/a/as/ash_12201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584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F54">
        <w:rPr>
          <w:rFonts w:ascii="Arial" w:hAnsi="Arial" w:cs="Arial"/>
          <w:b/>
          <w:sz w:val="24"/>
          <w:szCs w:val="24"/>
          <w:u w:val="single"/>
        </w:rPr>
        <w:t>Wednesday, February 14th</w:t>
      </w:r>
    </w:p>
    <w:p w14:paraId="54B6B3CB" w14:textId="4A00D715" w:rsidR="007A6F54" w:rsidRDefault="007A6F54" w:rsidP="001B7FBF">
      <w:pPr>
        <w:ind w:left="3600"/>
        <w:rPr>
          <w:rFonts w:ascii="Arial" w:hAnsi="Arial" w:cs="Arial"/>
          <w:b/>
          <w:sz w:val="24"/>
          <w:szCs w:val="24"/>
          <w:u w:val="single"/>
        </w:rPr>
      </w:pPr>
    </w:p>
    <w:p w14:paraId="5E27512F" w14:textId="2D2F8DD2" w:rsidR="007A6F54" w:rsidRDefault="007A6F54" w:rsidP="001B7FBF">
      <w:pPr>
        <w:ind w:left="3600"/>
        <w:rPr>
          <w:rFonts w:ascii="Arial" w:hAnsi="Arial" w:cs="Arial"/>
          <w:sz w:val="24"/>
          <w:szCs w:val="24"/>
        </w:rPr>
      </w:pPr>
      <w:r>
        <w:rPr>
          <w:rFonts w:ascii="Arial" w:hAnsi="Arial" w:cs="Arial"/>
          <w:sz w:val="24"/>
          <w:szCs w:val="24"/>
        </w:rPr>
        <w:t>We will have one service at Sea</w:t>
      </w:r>
      <w:r w:rsidR="00033B12">
        <w:rPr>
          <w:rFonts w:ascii="Arial" w:hAnsi="Arial" w:cs="Arial"/>
          <w:sz w:val="24"/>
          <w:szCs w:val="24"/>
        </w:rPr>
        <w:t>bury Woods @1:00 pm</w:t>
      </w:r>
    </w:p>
    <w:p w14:paraId="49020FA9" w14:textId="20767468" w:rsidR="00033B12" w:rsidRDefault="00033B12" w:rsidP="001B7FBF">
      <w:pPr>
        <w:ind w:left="3600"/>
        <w:rPr>
          <w:rFonts w:ascii="Arial" w:hAnsi="Arial" w:cs="Arial"/>
          <w:sz w:val="24"/>
          <w:szCs w:val="24"/>
        </w:rPr>
      </w:pPr>
      <w:r>
        <w:rPr>
          <w:rFonts w:ascii="Arial" w:hAnsi="Arial" w:cs="Arial"/>
          <w:sz w:val="24"/>
          <w:szCs w:val="24"/>
        </w:rPr>
        <w:t>We will have a 2</w:t>
      </w:r>
      <w:proofErr w:type="gramStart"/>
      <w:r w:rsidRPr="00033B12">
        <w:rPr>
          <w:rFonts w:ascii="Arial" w:hAnsi="Arial" w:cs="Arial"/>
          <w:sz w:val="24"/>
          <w:szCs w:val="24"/>
          <w:vertAlign w:val="superscript"/>
        </w:rPr>
        <w:t>nd</w:t>
      </w:r>
      <w:r>
        <w:rPr>
          <w:rFonts w:ascii="Arial" w:hAnsi="Arial" w:cs="Arial"/>
          <w:sz w:val="24"/>
          <w:szCs w:val="24"/>
        </w:rPr>
        <w:t xml:space="preserve">  service</w:t>
      </w:r>
      <w:proofErr w:type="gramEnd"/>
      <w:r>
        <w:rPr>
          <w:rFonts w:ascii="Arial" w:hAnsi="Arial" w:cs="Arial"/>
          <w:sz w:val="24"/>
          <w:szCs w:val="24"/>
        </w:rPr>
        <w:t xml:space="preserve"> at Church @ 7:00 pm</w:t>
      </w:r>
    </w:p>
    <w:p w14:paraId="206FC9FB" w14:textId="430318C9" w:rsidR="00033B12" w:rsidRPr="007A6F54" w:rsidRDefault="00033B12" w:rsidP="001B7FBF">
      <w:pPr>
        <w:ind w:left="3600"/>
        <w:rPr>
          <w:rFonts w:ascii="Arial" w:hAnsi="Arial" w:cs="Arial"/>
          <w:sz w:val="24"/>
          <w:szCs w:val="24"/>
        </w:rPr>
      </w:pPr>
      <w:r>
        <w:rPr>
          <w:rFonts w:ascii="Arial" w:hAnsi="Arial" w:cs="Arial"/>
          <w:sz w:val="24"/>
          <w:szCs w:val="24"/>
        </w:rPr>
        <w:t>Imposition of Ashes &amp; Holy Eucharist</w:t>
      </w:r>
    </w:p>
    <w:p w14:paraId="58B04493" w14:textId="64283820" w:rsidR="007A6F54" w:rsidRPr="007A6F54" w:rsidRDefault="007A6F54" w:rsidP="001B7FBF">
      <w:pPr>
        <w:ind w:left="3600"/>
        <w:rPr>
          <w:rFonts w:ascii="Arial" w:hAnsi="Arial" w:cs="Arial"/>
          <w:sz w:val="24"/>
          <w:szCs w:val="24"/>
        </w:rPr>
      </w:pPr>
    </w:p>
    <w:p w14:paraId="23012FF8" w14:textId="0701648F" w:rsidR="00D025BF" w:rsidRPr="003A45DB" w:rsidRDefault="006C4119" w:rsidP="006430F2">
      <w:pPr>
        <w:rPr>
          <w:rFonts w:ascii="Arial" w:hAnsi="Arial" w:cs="Arial"/>
          <w:sz w:val="24"/>
          <w:szCs w:val="24"/>
        </w:rPr>
      </w:pPr>
      <w:r>
        <w:rPr>
          <w:rFonts w:ascii="Segoe UI Symbol" w:eastAsia="MS Mincho" w:hAnsi="Segoe UI Symbol" w:cs="MS Mincho"/>
          <w:b/>
          <w:smallCaps/>
          <w:color w:val="000000"/>
          <w:spacing w:val="-5"/>
          <w:sz w:val="32"/>
          <w:szCs w:val="32"/>
        </w:rPr>
        <w:t xml:space="preserve">                      </w:t>
      </w:r>
      <w:r w:rsidR="00EB2EAE">
        <w:rPr>
          <w:rFonts w:ascii="Segoe UI Symbol" w:eastAsia="MS Mincho" w:hAnsi="Segoe UI Symbol" w:cs="MS Mincho"/>
          <w:b/>
          <w:smallCaps/>
          <w:color w:val="000000"/>
          <w:spacing w:val="-5"/>
          <w:sz w:val="32"/>
          <w:szCs w:val="32"/>
        </w:rPr>
        <w:t xml:space="preserve">                                                </w:t>
      </w:r>
      <w:r w:rsidR="00D25EF7">
        <w:rPr>
          <w:rFonts w:cstheme="minorHAnsi"/>
          <w:b/>
          <w:sz w:val="32"/>
          <w:szCs w:val="32"/>
        </w:rPr>
        <w:t xml:space="preserve">   </w:t>
      </w:r>
      <w:r w:rsidR="00093047">
        <w:rPr>
          <w:rFonts w:ascii="Segoe UI Symbol" w:eastAsia="MS Mincho" w:hAnsi="Segoe UI Symbol" w:cs="MS Mincho"/>
          <w:b/>
          <w:smallCaps/>
          <w:color w:val="000000"/>
          <w:spacing w:val="-5"/>
          <w:sz w:val="32"/>
          <w:szCs w:val="32"/>
        </w:rPr>
        <w:t xml:space="preserve">                                                           </w:t>
      </w:r>
    </w:p>
    <w:p w14:paraId="23A6D3DE" w14:textId="039042DB" w:rsidR="000F011D" w:rsidRDefault="00AA1A0E" w:rsidP="002362B8">
      <w:pPr>
        <w:ind w:left="4680"/>
        <w:jc w:val="center"/>
        <w:rPr>
          <w:b/>
          <w:noProof/>
          <w:sz w:val="36"/>
          <w:szCs w:val="36"/>
        </w:rPr>
      </w:pPr>
      <w:r w:rsidRPr="009F28BD">
        <w:rPr>
          <w:rFonts w:ascii="Cambria" w:hAnsi="Cambria"/>
          <w:noProof/>
        </w:rPr>
        <w:drawing>
          <wp:anchor distT="0" distB="0" distL="114300" distR="114300" simplePos="0" relativeHeight="251750400" behindDoc="0" locked="0" layoutInCell="1" allowOverlap="1" wp14:anchorId="489EF17C" wp14:editId="132FB888">
            <wp:simplePos x="0" y="0"/>
            <wp:positionH relativeFrom="margin">
              <wp:posOffset>2124075</wp:posOffset>
            </wp:positionH>
            <wp:positionV relativeFrom="paragraph">
              <wp:posOffset>60960</wp:posOffset>
            </wp:positionV>
            <wp:extent cx="1920240" cy="702945"/>
            <wp:effectExtent l="0" t="0" r="3810" b="1905"/>
            <wp:wrapThrough wrapText="bothSides">
              <wp:wrapPolygon edited="0">
                <wp:start x="0" y="0"/>
                <wp:lineTo x="0" y="21073"/>
                <wp:lineTo x="21429" y="21073"/>
                <wp:lineTo x="21429" y="0"/>
                <wp:lineTo x="0" y="0"/>
              </wp:wrapPolygon>
            </wp:wrapThrough>
            <wp:docPr id="25" name="Picture 25" descr="https://download.churchart.com/artlinelibrary/f/fe/feb_45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churchart.com/artlinelibrary/f/fe/feb_4519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0240" cy="702945"/>
                    </a:xfrm>
                    <a:prstGeom prst="rect">
                      <a:avLst/>
                    </a:prstGeom>
                    <a:noFill/>
                    <a:ln>
                      <a:noFill/>
                    </a:ln>
                  </pic:spPr>
                </pic:pic>
              </a:graphicData>
            </a:graphic>
          </wp:anchor>
        </w:drawing>
      </w:r>
    </w:p>
    <w:p w14:paraId="5FCA0BCA" w14:textId="77777777" w:rsidR="002362B8" w:rsidRPr="002362B8" w:rsidRDefault="002362B8" w:rsidP="002362B8">
      <w:pPr>
        <w:ind w:left="5040"/>
        <w:rPr>
          <w:b/>
          <w:noProof/>
          <w:sz w:val="52"/>
          <w:szCs w:val="52"/>
        </w:rPr>
      </w:pPr>
      <w:r w:rsidRPr="002362B8">
        <w:rPr>
          <w:b/>
          <w:noProof/>
          <w:sz w:val="52"/>
          <w:szCs w:val="52"/>
        </w:rPr>
        <w:t>2024</w:t>
      </w:r>
    </w:p>
    <w:p w14:paraId="4FB6AF08" w14:textId="3A2BBA18" w:rsidR="00AA1A0E" w:rsidRDefault="00AA1A0E" w:rsidP="00C85908">
      <w:pPr>
        <w:jc w:val="center"/>
        <w:rPr>
          <w:b/>
          <w:noProof/>
          <w:sz w:val="36"/>
          <w:szCs w:val="36"/>
        </w:rPr>
      </w:pPr>
    </w:p>
    <w:p w14:paraId="5A08CE5A" w14:textId="3544D55D" w:rsidR="0037379D" w:rsidRPr="00EA4F5A" w:rsidRDefault="0037379D" w:rsidP="00647F73"/>
    <w:tbl>
      <w:tblPr>
        <w:tblStyle w:val="TableGrid"/>
        <w:tblW w:w="11065" w:type="dxa"/>
        <w:tblLook w:val="04A0" w:firstRow="1" w:lastRow="0" w:firstColumn="1" w:lastColumn="0" w:noHBand="0" w:noVBand="1"/>
      </w:tblPr>
      <w:tblGrid>
        <w:gridCol w:w="1580"/>
        <w:gridCol w:w="1581"/>
        <w:gridCol w:w="1581"/>
        <w:gridCol w:w="1580"/>
        <w:gridCol w:w="1581"/>
        <w:gridCol w:w="1581"/>
        <w:gridCol w:w="1581"/>
      </w:tblGrid>
      <w:tr w:rsidR="00647F73" w:rsidRPr="00EA4F5A" w14:paraId="3728E242" w14:textId="77777777" w:rsidTr="002362B8">
        <w:tc>
          <w:tcPr>
            <w:tcW w:w="1580" w:type="dxa"/>
            <w:hideMark/>
          </w:tcPr>
          <w:p w14:paraId="1EE14976" w14:textId="77777777" w:rsidR="00647F73" w:rsidRPr="008E7FB9" w:rsidRDefault="00647F73" w:rsidP="00B749F3">
            <w:pPr>
              <w:spacing w:after="200"/>
              <w:rPr>
                <w:rFonts w:cstheme="minorHAnsi"/>
                <w:b/>
                <w:bCs/>
              </w:rPr>
            </w:pPr>
            <w:r w:rsidRPr="008E7FB9">
              <w:rPr>
                <w:rFonts w:cstheme="minorHAnsi"/>
                <w:b/>
                <w:bCs/>
              </w:rPr>
              <w:t>Sunday</w:t>
            </w:r>
          </w:p>
        </w:tc>
        <w:tc>
          <w:tcPr>
            <w:tcW w:w="1581" w:type="dxa"/>
            <w:hideMark/>
          </w:tcPr>
          <w:p w14:paraId="43CBE386" w14:textId="77777777" w:rsidR="00647F73" w:rsidRPr="008E7FB9" w:rsidRDefault="00647F73" w:rsidP="00B749F3">
            <w:pPr>
              <w:spacing w:after="200"/>
              <w:rPr>
                <w:rFonts w:cstheme="minorHAnsi"/>
                <w:b/>
                <w:bCs/>
              </w:rPr>
            </w:pPr>
            <w:r w:rsidRPr="008E7FB9">
              <w:rPr>
                <w:rFonts w:cstheme="minorHAnsi"/>
                <w:b/>
                <w:bCs/>
              </w:rPr>
              <w:t>Monday</w:t>
            </w:r>
          </w:p>
        </w:tc>
        <w:tc>
          <w:tcPr>
            <w:tcW w:w="1581" w:type="dxa"/>
            <w:hideMark/>
          </w:tcPr>
          <w:p w14:paraId="7FE4533C" w14:textId="77777777" w:rsidR="00647F73" w:rsidRPr="008E7FB9" w:rsidRDefault="00647F73" w:rsidP="00B749F3">
            <w:pPr>
              <w:spacing w:after="200"/>
              <w:rPr>
                <w:rFonts w:cstheme="minorHAnsi"/>
                <w:b/>
                <w:bCs/>
              </w:rPr>
            </w:pPr>
            <w:r w:rsidRPr="008E7FB9">
              <w:rPr>
                <w:rFonts w:cstheme="minorHAnsi"/>
                <w:b/>
                <w:bCs/>
              </w:rPr>
              <w:t>Tuesday</w:t>
            </w:r>
          </w:p>
        </w:tc>
        <w:tc>
          <w:tcPr>
            <w:tcW w:w="1580" w:type="dxa"/>
            <w:hideMark/>
          </w:tcPr>
          <w:p w14:paraId="755A108A" w14:textId="77777777" w:rsidR="00647F73" w:rsidRPr="008E7FB9" w:rsidRDefault="00647F73" w:rsidP="00B749F3">
            <w:pPr>
              <w:spacing w:after="200"/>
              <w:rPr>
                <w:rFonts w:cstheme="minorHAnsi"/>
                <w:b/>
                <w:bCs/>
              </w:rPr>
            </w:pPr>
            <w:r w:rsidRPr="008E7FB9">
              <w:rPr>
                <w:rFonts w:cstheme="minorHAnsi"/>
                <w:b/>
                <w:bCs/>
              </w:rPr>
              <w:t>Wednesday</w:t>
            </w:r>
          </w:p>
        </w:tc>
        <w:tc>
          <w:tcPr>
            <w:tcW w:w="1581" w:type="dxa"/>
            <w:hideMark/>
          </w:tcPr>
          <w:p w14:paraId="1B398621" w14:textId="77777777" w:rsidR="00647F73" w:rsidRPr="008E7FB9" w:rsidRDefault="00647F73" w:rsidP="00B749F3">
            <w:pPr>
              <w:spacing w:after="200"/>
              <w:rPr>
                <w:rFonts w:cstheme="minorHAnsi"/>
                <w:b/>
                <w:bCs/>
              </w:rPr>
            </w:pPr>
            <w:r w:rsidRPr="008E7FB9">
              <w:rPr>
                <w:rFonts w:cstheme="minorHAnsi"/>
                <w:b/>
                <w:bCs/>
              </w:rPr>
              <w:t>Thursday</w:t>
            </w:r>
          </w:p>
        </w:tc>
        <w:tc>
          <w:tcPr>
            <w:tcW w:w="1581" w:type="dxa"/>
            <w:hideMark/>
          </w:tcPr>
          <w:p w14:paraId="08DB6D8B" w14:textId="77777777" w:rsidR="00647F73" w:rsidRPr="008E7FB9" w:rsidRDefault="00647F73" w:rsidP="00B749F3">
            <w:pPr>
              <w:spacing w:after="200"/>
              <w:rPr>
                <w:rFonts w:cstheme="minorHAnsi"/>
                <w:b/>
                <w:bCs/>
              </w:rPr>
            </w:pPr>
            <w:r w:rsidRPr="008E7FB9">
              <w:rPr>
                <w:rFonts w:cstheme="minorHAnsi"/>
                <w:b/>
                <w:bCs/>
              </w:rPr>
              <w:t>Friday</w:t>
            </w:r>
          </w:p>
        </w:tc>
        <w:tc>
          <w:tcPr>
            <w:tcW w:w="1581" w:type="dxa"/>
            <w:hideMark/>
          </w:tcPr>
          <w:p w14:paraId="650620E5" w14:textId="77777777" w:rsidR="00647F73" w:rsidRPr="008E7FB9" w:rsidRDefault="00647F73" w:rsidP="00B749F3">
            <w:pPr>
              <w:spacing w:after="200"/>
              <w:rPr>
                <w:rFonts w:cstheme="minorHAnsi"/>
                <w:b/>
                <w:bCs/>
              </w:rPr>
            </w:pPr>
            <w:r w:rsidRPr="008E7FB9">
              <w:rPr>
                <w:rFonts w:cstheme="minorHAnsi"/>
                <w:b/>
                <w:bCs/>
              </w:rPr>
              <w:t>Saturday</w:t>
            </w:r>
          </w:p>
        </w:tc>
      </w:tr>
      <w:tr w:rsidR="00647F73" w:rsidRPr="00EA4F5A" w14:paraId="45D1CDC6" w14:textId="77777777" w:rsidTr="002362B8">
        <w:trPr>
          <w:trHeight w:val="1178"/>
        </w:trPr>
        <w:tc>
          <w:tcPr>
            <w:tcW w:w="1580" w:type="dxa"/>
            <w:hideMark/>
          </w:tcPr>
          <w:p w14:paraId="3E1714C5" w14:textId="65094142" w:rsidR="00647F73" w:rsidRPr="008E7FB9" w:rsidRDefault="00647F73" w:rsidP="00AA1A0E">
            <w:pPr>
              <w:rPr>
                <w:rFonts w:cstheme="minorHAnsi"/>
              </w:rPr>
            </w:pPr>
          </w:p>
        </w:tc>
        <w:tc>
          <w:tcPr>
            <w:tcW w:w="1581" w:type="dxa"/>
            <w:hideMark/>
          </w:tcPr>
          <w:p w14:paraId="769DBF8F" w14:textId="77777777" w:rsidR="00647F73" w:rsidRPr="008E7FB9" w:rsidRDefault="00647F73" w:rsidP="00AA1A0E">
            <w:pPr>
              <w:rPr>
                <w:rFonts w:cstheme="minorHAnsi"/>
              </w:rPr>
            </w:pPr>
          </w:p>
        </w:tc>
        <w:tc>
          <w:tcPr>
            <w:tcW w:w="1581" w:type="dxa"/>
            <w:hideMark/>
          </w:tcPr>
          <w:p w14:paraId="28D578CD" w14:textId="77777777" w:rsidR="00647F73" w:rsidRPr="008E7FB9" w:rsidRDefault="00647F73" w:rsidP="00AA1A0E">
            <w:pPr>
              <w:rPr>
                <w:rFonts w:cstheme="minorHAnsi"/>
              </w:rPr>
            </w:pPr>
          </w:p>
        </w:tc>
        <w:tc>
          <w:tcPr>
            <w:tcW w:w="1580" w:type="dxa"/>
            <w:hideMark/>
          </w:tcPr>
          <w:p w14:paraId="20881004" w14:textId="2FE1E1E0" w:rsidR="00647F73" w:rsidRPr="008E7FB9" w:rsidRDefault="00647F73" w:rsidP="00AA1A0E">
            <w:pPr>
              <w:rPr>
                <w:rFonts w:cstheme="minorHAnsi"/>
              </w:rPr>
            </w:pPr>
          </w:p>
        </w:tc>
        <w:tc>
          <w:tcPr>
            <w:tcW w:w="1581" w:type="dxa"/>
            <w:hideMark/>
          </w:tcPr>
          <w:p w14:paraId="1EDB1E21" w14:textId="4417052A" w:rsidR="00647F73" w:rsidRPr="008E7FB9" w:rsidRDefault="0037379D" w:rsidP="00B749F3">
            <w:pPr>
              <w:rPr>
                <w:rFonts w:cstheme="minorHAnsi"/>
              </w:rPr>
            </w:pPr>
            <w:r>
              <w:rPr>
                <w:rFonts w:cstheme="minorHAnsi"/>
              </w:rPr>
              <w:t>0</w:t>
            </w:r>
            <w:r w:rsidR="00AA1A0E">
              <w:rPr>
                <w:rFonts w:cstheme="minorHAnsi"/>
              </w:rPr>
              <w:t>1</w:t>
            </w:r>
          </w:p>
          <w:p w14:paraId="571FA610" w14:textId="77777777" w:rsidR="00647F73" w:rsidRPr="008E7FB9" w:rsidRDefault="00647F73" w:rsidP="00B749F3">
            <w:pPr>
              <w:rPr>
                <w:rFonts w:cstheme="minorHAnsi"/>
              </w:rPr>
            </w:pPr>
          </w:p>
        </w:tc>
        <w:tc>
          <w:tcPr>
            <w:tcW w:w="1581" w:type="dxa"/>
            <w:hideMark/>
          </w:tcPr>
          <w:p w14:paraId="743297FD" w14:textId="389A6607" w:rsidR="00647F73" w:rsidRDefault="0037379D" w:rsidP="00B749F3">
            <w:pPr>
              <w:spacing w:after="200"/>
              <w:rPr>
                <w:rFonts w:cstheme="minorHAnsi"/>
              </w:rPr>
            </w:pPr>
            <w:r>
              <w:rPr>
                <w:rFonts w:cstheme="minorHAnsi"/>
              </w:rPr>
              <w:t>0</w:t>
            </w:r>
            <w:r w:rsidR="00AA1A0E">
              <w:rPr>
                <w:rFonts w:cstheme="minorHAnsi"/>
              </w:rPr>
              <w:t>2</w:t>
            </w:r>
          </w:p>
          <w:p w14:paraId="53FDBF7E" w14:textId="77777777" w:rsidR="00647F73" w:rsidRPr="008E7FB9" w:rsidRDefault="00647F73" w:rsidP="00B749F3">
            <w:pPr>
              <w:spacing w:after="200"/>
              <w:rPr>
                <w:rFonts w:cstheme="minorHAnsi"/>
              </w:rPr>
            </w:pPr>
          </w:p>
        </w:tc>
        <w:tc>
          <w:tcPr>
            <w:tcW w:w="1581" w:type="dxa"/>
            <w:hideMark/>
          </w:tcPr>
          <w:p w14:paraId="48A824E8" w14:textId="754853E3" w:rsidR="00647F73" w:rsidRDefault="0037379D" w:rsidP="00B749F3">
            <w:pPr>
              <w:rPr>
                <w:rFonts w:cstheme="minorHAnsi"/>
              </w:rPr>
            </w:pPr>
            <w:r>
              <w:rPr>
                <w:rFonts w:cstheme="minorHAnsi"/>
              </w:rPr>
              <w:t>0</w:t>
            </w:r>
            <w:r w:rsidR="00AA1A0E">
              <w:rPr>
                <w:rFonts w:cstheme="minorHAnsi"/>
              </w:rPr>
              <w:t>3</w:t>
            </w:r>
            <w:r w:rsidR="00647F73" w:rsidRPr="008E7FB9">
              <w:rPr>
                <w:rFonts w:cstheme="minorHAnsi"/>
              </w:rPr>
              <w:t xml:space="preserve"> </w:t>
            </w:r>
          </w:p>
          <w:p w14:paraId="17AC3DF6" w14:textId="6492FB77" w:rsidR="00647F73" w:rsidRPr="008E7FB9" w:rsidRDefault="00647F73" w:rsidP="00B749F3">
            <w:pPr>
              <w:rPr>
                <w:rFonts w:cstheme="minorHAnsi"/>
              </w:rPr>
            </w:pPr>
          </w:p>
        </w:tc>
      </w:tr>
      <w:tr w:rsidR="00647F73" w:rsidRPr="00EA4F5A" w14:paraId="5904EADF" w14:textId="77777777" w:rsidTr="002362B8">
        <w:tc>
          <w:tcPr>
            <w:tcW w:w="1580" w:type="dxa"/>
            <w:hideMark/>
          </w:tcPr>
          <w:p w14:paraId="1CD002BE" w14:textId="642A7B2B" w:rsidR="00647F73" w:rsidRDefault="0037379D" w:rsidP="00B749F3">
            <w:pPr>
              <w:ind w:left="-30"/>
              <w:rPr>
                <w:rFonts w:cstheme="minorHAnsi"/>
              </w:rPr>
            </w:pPr>
            <w:r>
              <w:rPr>
                <w:rFonts w:cstheme="minorHAnsi"/>
              </w:rPr>
              <w:t>0</w:t>
            </w:r>
            <w:r w:rsidR="00AA1A0E">
              <w:rPr>
                <w:rFonts w:cstheme="minorHAnsi"/>
              </w:rPr>
              <w:t>4</w:t>
            </w:r>
          </w:p>
          <w:p w14:paraId="7305F662" w14:textId="7652A6D8" w:rsidR="0037379D" w:rsidRPr="008E7FB9" w:rsidRDefault="00AA1A0E" w:rsidP="00B749F3">
            <w:pPr>
              <w:ind w:left="-30"/>
              <w:rPr>
                <w:rFonts w:cstheme="minorHAnsi"/>
              </w:rPr>
            </w:pPr>
            <w:r>
              <w:rPr>
                <w:rFonts w:cstheme="minorHAnsi"/>
              </w:rPr>
              <w:t>5</w:t>
            </w:r>
            <w:r w:rsidR="0037379D">
              <w:rPr>
                <w:rFonts w:cstheme="minorHAnsi"/>
              </w:rPr>
              <w:t xml:space="preserve"> Epiphany</w:t>
            </w:r>
          </w:p>
          <w:p w14:paraId="46C9F2C1" w14:textId="77777777" w:rsidR="00647F73" w:rsidRPr="008E7FB9" w:rsidRDefault="00647F73" w:rsidP="00B749F3">
            <w:pPr>
              <w:rPr>
                <w:rFonts w:cstheme="minorHAnsi"/>
              </w:rPr>
            </w:pPr>
            <w:r>
              <w:rPr>
                <w:rStyle w:val="event-start-time1"/>
                <w:rFonts w:cstheme="minorHAnsi"/>
              </w:rPr>
              <w:t>8</w:t>
            </w:r>
            <w:r w:rsidRPr="00001714">
              <w:rPr>
                <w:rStyle w:val="event-start-time1"/>
                <w:rFonts w:cstheme="minorHAnsi"/>
              </w:rPr>
              <w:t>:00 AM</w:t>
            </w:r>
            <w:r w:rsidRPr="00001714">
              <w:rPr>
                <w:rFonts w:cstheme="minorHAnsi"/>
              </w:rPr>
              <w:t xml:space="preserve"> HE</w:t>
            </w:r>
          </w:p>
          <w:p w14:paraId="4C72B858" w14:textId="77777777" w:rsidR="00647F73" w:rsidRPr="008E7FB9" w:rsidRDefault="00647F73" w:rsidP="00B749F3">
            <w:pPr>
              <w:ind w:left="-30"/>
              <w:rPr>
                <w:rFonts w:cstheme="minorHAnsi"/>
              </w:rPr>
            </w:pPr>
            <w:r w:rsidRPr="00001714">
              <w:rPr>
                <w:rStyle w:val="event-start-time1"/>
                <w:rFonts w:cstheme="minorHAnsi"/>
              </w:rPr>
              <w:t>10:00 AM</w:t>
            </w:r>
            <w:r w:rsidRPr="00001714">
              <w:rPr>
                <w:rFonts w:cstheme="minorHAnsi"/>
              </w:rPr>
              <w:t xml:space="preserve"> HE</w:t>
            </w:r>
            <w:r w:rsidRPr="008E7FB9">
              <w:rPr>
                <w:rFonts w:cstheme="minorHAnsi"/>
              </w:rPr>
              <w:t xml:space="preserve"> </w:t>
            </w:r>
          </w:p>
        </w:tc>
        <w:tc>
          <w:tcPr>
            <w:tcW w:w="1581" w:type="dxa"/>
            <w:hideMark/>
          </w:tcPr>
          <w:p w14:paraId="6816E6D3" w14:textId="0FF26109" w:rsidR="00647F73" w:rsidRPr="008E7FB9" w:rsidRDefault="0037379D" w:rsidP="00B749F3">
            <w:pPr>
              <w:rPr>
                <w:rFonts w:cstheme="minorHAnsi"/>
              </w:rPr>
            </w:pPr>
            <w:r>
              <w:rPr>
                <w:rFonts w:cstheme="minorHAnsi"/>
              </w:rPr>
              <w:t>0</w:t>
            </w:r>
            <w:r w:rsidR="00AA1A0E">
              <w:rPr>
                <w:rFonts w:cstheme="minorHAnsi"/>
              </w:rPr>
              <w:t>5</w:t>
            </w:r>
          </w:p>
          <w:p w14:paraId="51A22B35" w14:textId="77777777" w:rsidR="00647F73" w:rsidRPr="008E7FB9" w:rsidRDefault="002D70BC" w:rsidP="00B749F3">
            <w:pPr>
              <w:rPr>
                <w:rFonts w:cstheme="minorHAnsi"/>
              </w:rPr>
            </w:pPr>
            <w:hyperlink r:id="rId18" w:history="1">
              <w:r w:rsidR="00647F73" w:rsidRPr="008E7FB9">
                <w:rPr>
                  <w:rFonts w:cstheme="minorHAnsi"/>
                </w:rPr>
                <w:t xml:space="preserve"> </w:t>
              </w:r>
            </w:hyperlink>
          </w:p>
        </w:tc>
        <w:tc>
          <w:tcPr>
            <w:tcW w:w="1581" w:type="dxa"/>
            <w:hideMark/>
          </w:tcPr>
          <w:p w14:paraId="04D48887" w14:textId="442EC959" w:rsidR="00647F73" w:rsidRPr="008E7FB9" w:rsidRDefault="00E31058" w:rsidP="00AA1A0E">
            <w:pPr>
              <w:rPr>
                <w:rFonts w:cstheme="minorHAnsi"/>
              </w:rPr>
            </w:pPr>
            <w:r>
              <w:rPr>
                <w:rFonts w:cstheme="minorHAnsi"/>
              </w:rPr>
              <w:t>0</w:t>
            </w:r>
            <w:r w:rsidR="00AA1A0E">
              <w:rPr>
                <w:rFonts w:cstheme="minorHAnsi"/>
              </w:rPr>
              <w:t>6</w:t>
            </w:r>
            <w:r w:rsidR="00B91545">
              <w:rPr>
                <w:rFonts w:cstheme="minorHAnsi"/>
              </w:rPr>
              <w:t xml:space="preserve"> </w:t>
            </w:r>
          </w:p>
        </w:tc>
        <w:tc>
          <w:tcPr>
            <w:tcW w:w="1580" w:type="dxa"/>
            <w:hideMark/>
          </w:tcPr>
          <w:p w14:paraId="68864F8C" w14:textId="7A08EE40" w:rsidR="00647F73" w:rsidRPr="008E7FB9" w:rsidRDefault="00AA1A0E" w:rsidP="00B749F3">
            <w:pPr>
              <w:rPr>
                <w:rFonts w:cstheme="minorHAnsi"/>
              </w:rPr>
            </w:pPr>
            <w:r>
              <w:rPr>
                <w:rFonts w:cstheme="minorHAnsi"/>
              </w:rPr>
              <w:t>07</w:t>
            </w:r>
          </w:p>
          <w:p w14:paraId="03A6AA05" w14:textId="77777777" w:rsidR="00647F73" w:rsidRPr="008E7FB9" w:rsidRDefault="00647F73" w:rsidP="00B749F3">
            <w:pPr>
              <w:rPr>
                <w:rFonts w:cstheme="minorHAnsi"/>
              </w:rPr>
            </w:pPr>
          </w:p>
        </w:tc>
        <w:tc>
          <w:tcPr>
            <w:tcW w:w="1581" w:type="dxa"/>
            <w:hideMark/>
          </w:tcPr>
          <w:p w14:paraId="2BD53478" w14:textId="07BD7508" w:rsidR="00647F73" w:rsidRPr="008E7FB9" w:rsidRDefault="00AA1A0E" w:rsidP="00B749F3">
            <w:pPr>
              <w:rPr>
                <w:rFonts w:cstheme="minorHAnsi"/>
              </w:rPr>
            </w:pPr>
            <w:r>
              <w:rPr>
                <w:rFonts w:cstheme="minorHAnsi"/>
              </w:rPr>
              <w:t>08</w:t>
            </w:r>
          </w:p>
          <w:p w14:paraId="2D4AB158" w14:textId="77777777" w:rsidR="00647F73" w:rsidRPr="008E7FB9" w:rsidRDefault="00647F73" w:rsidP="00B749F3">
            <w:pPr>
              <w:ind w:left="16"/>
              <w:rPr>
                <w:rFonts w:cstheme="minorHAnsi"/>
              </w:rPr>
            </w:pPr>
          </w:p>
        </w:tc>
        <w:tc>
          <w:tcPr>
            <w:tcW w:w="1581" w:type="dxa"/>
            <w:hideMark/>
          </w:tcPr>
          <w:p w14:paraId="258236F7" w14:textId="1FE6311B" w:rsidR="00647F73" w:rsidRPr="008E7FB9" w:rsidRDefault="00AA1A0E" w:rsidP="00B749F3">
            <w:pPr>
              <w:spacing w:after="200"/>
              <w:rPr>
                <w:rFonts w:cstheme="minorHAnsi"/>
              </w:rPr>
            </w:pPr>
            <w:r>
              <w:rPr>
                <w:rFonts w:cstheme="minorHAnsi"/>
              </w:rPr>
              <w:t>09</w:t>
            </w:r>
          </w:p>
          <w:p w14:paraId="0F836BD6" w14:textId="77777777" w:rsidR="00647F73" w:rsidRPr="008E7FB9" w:rsidRDefault="00647F73" w:rsidP="00B749F3">
            <w:pPr>
              <w:rPr>
                <w:rFonts w:cstheme="minorHAnsi"/>
              </w:rPr>
            </w:pPr>
          </w:p>
        </w:tc>
        <w:tc>
          <w:tcPr>
            <w:tcW w:w="1581" w:type="dxa"/>
            <w:hideMark/>
          </w:tcPr>
          <w:p w14:paraId="3FCCBCDF" w14:textId="56CB24E9" w:rsidR="00647F73" w:rsidRDefault="00AA1A0E" w:rsidP="002362B8">
            <w:pPr>
              <w:rPr>
                <w:rFonts w:cstheme="minorHAnsi"/>
              </w:rPr>
            </w:pPr>
            <w:r>
              <w:rPr>
                <w:rFonts w:cstheme="minorHAnsi"/>
              </w:rPr>
              <w:t>10</w:t>
            </w:r>
          </w:p>
          <w:p w14:paraId="61947559" w14:textId="5B820151" w:rsidR="002362B8" w:rsidRDefault="002362B8" w:rsidP="002362B8">
            <w:pPr>
              <w:rPr>
                <w:rFonts w:cstheme="minorHAnsi"/>
              </w:rPr>
            </w:pPr>
            <w:r>
              <w:rPr>
                <w:rFonts w:cstheme="minorHAnsi"/>
              </w:rPr>
              <w:t xml:space="preserve">1:00 pm </w:t>
            </w:r>
          </w:p>
          <w:p w14:paraId="10B7A72C" w14:textId="072CED33" w:rsidR="007310F8" w:rsidRDefault="007310F8" w:rsidP="00B749F3">
            <w:pPr>
              <w:spacing w:after="200"/>
              <w:rPr>
                <w:rFonts w:cstheme="minorHAnsi"/>
              </w:rPr>
            </w:pPr>
            <w:r>
              <w:rPr>
                <w:rFonts w:cstheme="minorHAnsi"/>
              </w:rPr>
              <w:t>Fr</w:t>
            </w:r>
            <w:r w:rsidR="002362B8">
              <w:rPr>
                <w:rFonts w:cstheme="minorHAnsi"/>
              </w:rPr>
              <w:t>.</w:t>
            </w:r>
            <w:r>
              <w:rPr>
                <w:rFonts w:cstheme="minorHAnsi"/>
              </w:rPr>
              <w:t xml:space="preserve"> Kremer</w:t>
            </w:r>
            <w:r w:rsidR="002362B8">
              <w:rPr>
                <w:rFonts w:cstheme="minorHAnsi"/>
              </w:rPr>
              <w:t xml:space="preserve">’s </w:t>
            </w:r>
            <w:r>
              <w:rPr>
                <w:rFonts w:cstheme="minorHAnsi"/>
              </w:rPr>
              <w:t>Installation</w:t>
            </w:r>
          </w:p>
          <w:p w14:paraId="2C767F78" w14:textId="77777777" w:rsidR="00647F73" w:rsidRPr="008E7FB9" w:rsidRDefault="00647F73" w:rsidP="00B749F3">
            <w:pPr>
              <w:rPr>
                <w:rFonts w:cstheme="minorHAnsi"/>
              </w:rPr>
            </w:pPr>
          </w:p>
        </w:tc>
      </w:tr>
      <w:tr w:rsidR="00647F73" w:rsidRPr="00EA4F5A" w14:paraId="253A6C9F" w14:textId="77777777" w:rsidTr="002362B8">
        <w:trPr>
          <w:trHeight w:val="2735"/>
        </w:trPr>
        <w:tc>
          <w:tcPr>
            <w:tcW w:w="1580" w:type="dxa"/>
            <w:hideMark/>
          </w:tcPr>
          <w:p w14:paraId="2CB34368" w14:textId="52F81B77" w:rsidR="00647F73" w:rsidRPr="008E7FB9" w:rsidRDefault="00AA1A0E" w:rsidP="00B749F3">
            <w:pPr>
              <w:rPr>
                <w:rFonts w:cstheme="minorHAnsi"/>
              </w:rPr>
            </w:pPr>
            <w:r>
              <w:rPr>
                <w:rFonts w:cstheme="minorHAnsi"/>
              </w:rPr>
              <w:t>11</w:t>
            </w:r>
          </w:p>
          <w:p w14:paraId="742DB0D0" w14:textId="6E018EE6" w:rsidR="00647F73" w:rsidRDefault="00AA1A0E" w:rsidP="00B749F3">
            <w:pPr>
              <w:ind w:left="-30"/>
              <w:rPr>
                <w:rFonts w:cstheme="minorHAnsi"/>
              </w:rPr>
            </w:pPr>
            <w:r>
              <w:t>Last Epiphany</w:t>
            </w:r>
          </w:p>
          <w:p w14:paraId="17E51912" w14:textId="77777777" w:rsidR="00B00680" w:rsidRPr="008E7FB9" w:rsidRDefault="00B00680" w:rsidP="00B749F3">
            <w:pPr>
              <w:ind w:left="-30"/>
              <w:rPr>
                <w:rFonts w:cstheme="minorHAnsi"/>
              </w:rPr>
            </w:pPr>
            <w:r w:rsidRPr="00B00680">
              <w:rPr>
                <w:rFonts w:cstheme="minorHAnsi"/>
                <w:b/>
              </w:rPr>
              <w:t>8:00 AM</w:t>
            </w:r>
            <w:r>
              <w:rPr>
                <w:rFonts w:cstheme="minorHAnsi"/>
              </w:rPr>
              <w:t xml:space="preserve"> HE</w:t>
            </w:r>
          </w:p>
          <w:p w14:paraId="4AFF849B" w14:textId="77777777" w:rsidR="00647F73" w:rsidRDefault="00647F73" w:rsidP="00B749F3">
            <w:pPr>
              <w:ind w:left="-30"/>
              <w:rPr>
                <w:rFonts w:cstheme="minorHAnsi"/>
              </w:rPr>
            </w:pPr>
            <w:r w:rsidRPr="00B00680">
              <w:rPr>
                <w:rStyle w:val="event-start-time1"/>
                <w:rFonts w:cstheme="minorHAnsi"/>
              </w:rPr>
              <w:t>10:00 AM</w:t>
            </w:r>
            <w:r w:rsidRPr="00B00680">
              <w:rPr>
                <w:rFonts w:cstheme="minorHAnsi"/>
              </w:rPr>
              <w:t xml:space="preserve"> HE</w:t>
            </w:r>
          </w:p>
          <w:p w14:paraId="478F0992" w14:textId="5E403063" w:rsidR="00647F73" w:rsidRDefault="00647F73" w:rsidP="00B749F3">
            <w:pPr>
              <w:ind w:left="-30"/>
              <w:rPr>
                <w:rFonts w:cstheme="minorHAnsi"/>
              </w:rPr>
            </w:pPr>
          </w:p>
          <w:p w14:paraId="5F8D4052" w14:textId="09A188D1" w:rsidR="00F72CDA" w:rsidRDefault="00F72CDA" w:rsidP="00B749F3">
            <w:pPr>
              <w:ind w:left="-30"/>
              <w:rPr>
                <w:rFonts w:cstheme="minorHAnsi"/>
              </w:rPr>
            </w:pPr>
            <w:r>
              <w:rPr>
                <w:rFonts w:cstheme="minorHAnsi"/>
              </w:rPr>
              <w:t>Souper Bowl – due</w:t>
            </w:r>
          </w:p>
          <w:p w14:paraId="476F214C" w14:textId="7E73A325" w:rsidR="00F72CDA" w:rsidRDefault="00F72CDA" w:rsidP="00B749F3">
            <w:pPr>
              <w:ind w:left="-30"/>
              <w:rPr>
                <w:rFonts w:cstheme="minorHAnsi"/>
              </w:rPr>
            </w:pPr>
            <w:r>
              <w:rPr>
                <w:rFonts w:cstheme="minorHAnsi"/>
              </w:rPr>
              <w:t xml:space="preserve">Wear </w:t>
            </w:r>
            <w:r w:rsidR="002362B8">
              <w:rPr>
                <w:rFonts w:cstheme="minorHAnsi"/>
              </w:rPr>
              <w:t>your favorite</w:t>
            </w:r>
            <w:r>
              <w:rPr>
                <w:rFonts w:cstheme="minorHAnsi"/>
              </w:rPr>
              <w:t xml:space="preserve"> team’s shirt </w:t>
            </w:r>
            <w:r w:rsidR="002362B8">
              <w:rPr>
                <w:rFonts w:cstheme="minorHAnsi"/>
              </w:rPr>
              <w:t>to Church.</w:t>
            </w:r>
          </w:p>
          <w:p w14:paraId="556F0905" w14:textId="77777777" w:rsidR="00647F73" w:rsidRPr="00214EF8" w:rsidRDefault="00647F73" w:rsidP="0037379D">
            <w:pPr>
              <w:ind w:left="-30"/>
              <w:rPr>
                <w:rFonts w:cstheme="minorHAnsi"/>
              </w:rPr>
            </w:pPr>
          </w:p>
        </w:tc>
        <w:tc>
          <w:tcPr>
            <w:tcW w:w="1581" w:type="dxa"/>
            <w:hideMark/>
          </w:tcPr>
          <w:p w14:paraId="1FB9DCA2" w14:textId="71613032" w:rsidR="00647F73" w:rsidRPr="008E7FB9" w:rsidRDefault="00647F73" w:rsidP="00AA1A0E">
            <w:pPr>
              <w:rPr>
                <w:rFonts w:cstheme="minorHAnsi"/>
              </w:rPr>
            </w:pPr>
            <w:r w:rsidRPr="008E7FB9">
              <w:rPr>
                <w:rFonts w:cstheme="minorHAnsi"/>
              </w:rPr>
              <w:t>1</w:t>
            </w:r>
            <w:r w:rsidR="00AA1A0E">
              <w:rPr>
                <w:rFonts w:cstheme="minorHAnsi"/>
              </w:rPr>
              <w:t>2</w:t>
            </w:r>
          </w:p>
        </w:tc>
        <w:tc>
          <w:tcPr>
            <w:tcW w:w="1581" w:type="dxa"/>
            <w:hideMark/>
          </w:tcPr>
          <w:p w14:paraId="38520832" w14:textId="0030C1F6" w:rsidR="00647F73" w:rsidRDefault="00647F73" w:rsidP="00B749F3">
            <w:pPr>
              <w:rPr>
                <w:rFonts w:cstheme="minorHAnsi"/>
              </w:rPr>
            </w:pPr>
            <w:r w:rsidRPr="008E7FB9">
              <w:rPr>
                <w:rFonts w:cstheme="minorHAnsi"/>
              </w:rPr>
              <w:t>1</w:t>
            </w:r>
            <w:r w:rsidR="00AA1A0E">
              <w:rPr>
                <w:rFonts w:cstheme="minorHAnsi"/>
              </w:rPr>
              <w:t>3</w:t>
            </w:r>
          </w:p>
          <w:p w14:paraId="698DB170" w14:textId="6670C615" w:rsidR="007310F8" w:rsidRDefault="007310F8" w:rsidP="00B749F3">
            <w:pPr>
              <w:rPr>
                <w:rFonts w:cstheme="minorHAnsi"/>
              </w:rPr>
            </w:pPr>
            <w:r>
              <w:rPr>
                <w:rFonts w:cstheme="minorHAnsi"/>
              </w:rPr>
              <w:t>Pancake Supper</w:t>
            </w:r>
          </w:p>
          <w:p w14:paraId="0F6C04A0" w14:textId="3F70DB5B" w:rsidR="007310F8" w:rsidRDefault="007310F8" w:rsidP="00B749F3">
            <w:pPr>
              <w:rPr>
                <w:rFonts w:cstheme="minorHAnsi"/>
              </w:rPr>
            </w:pPr>
            <w:r>
              <w:rPr>
                <w:rFonts w:cstheme="minorHAnsi"/>
              </w:rPr>
              <w:t>5:30-7:30</w:t>
            </w:r>
          </w:p>
          <w:p w14:paraId="679C0959" w14:textId="3051320C" w:rsidR="007310F8" w:rsidRDefault="007310F8" w:rsidP="00B749F3">
            <w:pPr>
              <w:rPr>
                <w:rFonts w:cstheme="minorHAnsi"/>
              </w:rPr>
            </w:pPr>
            <w:r>
              <w:rPr>
                <w:rFonts w:cstheme="minorHAnsi"/>
              </w:rPr>
              <w:t>Fellowship</w:t>
            </w:r>
          </w:p>
          <w:p w14:paraId="35F9B8F9" w14:textId="40706BEC" w:rsidR="007310F8" w:rsidRDefault="007310F8" w:rsidP="00B749F3">
            <w:pPr>
              <w:rPr>
                <w:rFonts w:cstheme="minorHAnsi"/>
              </w:rPr>
            </w:pPr>
            <w:r>
              <w:rPr>
                <w:rFonts w:cstheme="minorHAnsi"/>
              </w:rPr>
              <w:t>Hall</w:t>
            </w:r>
          </w:p>
          <w:p w14:paraId="17596811" w14:textId="28D9FA61" w:rsidR="00B00680" w:rsidRPr="00B00680" w:rsidRDefault="00B00680" w:rsidP="00B00680">
            <w:pPr>
              <w:rPr>
                <w:rFonts w:cstheme="minorHAnsi"/>
              </w:rPr>
            </w:pPr>
          </w:p>
        </w:tc>
        <w:tc>
          <w:tcPr>
            <w:tcW w:w="1580" w:type="dxa"/>
            <w:hideMark/>
          </w:tcPr>
          <w:p w14:paraId="5BFA027B" w14:textId="5866D4E4" w:rsidR="00647F73" w:rsidRPr="008E7FB9" w:rsidRDefault="00647F73" w:rsidP="00B749F3">
            <w:pPr>
              <w:rPr>
                <w:rFonts w:cstheme="minorHAnsi"/>
              </w:rPr>
            </w:pPr>
            <w:r w:rsidRPr="008E7FB9">
              <w:rPr>
                <w:rFonts w:cstheme="minorHAnsi"/>
              </w:rPr>
              <w:t>1</w:t>
            </w:r>
            <w:r w:rsidR="00AA1A0E">
              <w:rPr>
                <w:rFonts w:cstheme="minorHAnsi"/>
              </w:rPr>
              <w:t>4</w:t>
            </w:r>
          </w:p>
          <w:p w14:paraId="4F25769D" w14:textId="77777777" w:rsidR="00647F73" w:rsidRDefault="002D70BC" w:rsidP="00B749F3">
            <w:pPr>
              <w:ind w:left="-29"/>
              <w:rPr>
                <w:rFonts w:cstheme="minorHAnsi"/>
              </w:rPr>
            </w:pPr>
            <w:hyperlink r:id="rId19" w:history="1">
              <w:r w:rsidR="00647F73" w:rsidRPr="008E7FB9">
                <w:rPr>
                  <w:rFonts w:cstheme="minorHAnsi"/>
                </w:rPr>
                <w:t xml:space="preserve"> </w:t>
              </w:r>
            </w:hyperlink>
            <w:r w:rsidR="00897C3D">
              <w:rPr>
                <w:rFonts w:cstheme="minorHAnsi"/>
              </w:rPr>
              <w:t>ASH Wed</w:t>
            </w:r>
          </w:p>
          <w:p w14:paraId="7F223104" w14:textId="77777777" w:rsidR="00897C3D" w:rsidRDefault="00897C3D" w:rsidP="00B749F3">
            <w:pPr>
              <w:ind w:left="-29"/>
              <w:rPr>
                <w:rFonts w:cstheme="minorHAnsi"/>
              </w:rPr>
            </w:pPr>
          </w:p>
          <w:p w14:paraId="0E357CB0" w14:textId="38165F4B" w:rsidR="00897C3D" w:rsidRDefault="00897C3D" w:rsidP="00B749F3">
            <w:pPr>
              <w:ind w:left="-29"/>
              <w:rPr>
                <w:rFonts w:cstheme="minorHAnsi"/>
              </w:rPr>
            </w:pPr>
            <w:r>
              <w:rPr>
                <w:rFonts w:cstheme="minorHAnsi"/>
              </w:rPr>
              <w:t>1:00 pm Seabury Woods</w:t>
            </w:r>
          </w:p>
          <w:p w14:paraId="321921AF" w14:textId="77777777" w:rsidR="00897C3D" w:rsidRDefault="00897C3D" w:rsidP="00B749F3">
            <w:pPr>
              <w:ind w:left="-29"/>
              <w:rPr>
                <w:rFonts w:cstheme="minorHAnsi"/>
              </w:rPr>
            </w:pPr>
          </w:p>
          <w:p w14:paraId="213E0C44" w14:textId="7E92F2C2" w:rsidR="00897C3D" w:rsidRPr="008E7FB9" w:rsidRDefault="00897C3D" w:rsidP="00B749F3">
            <w:pPr>
              <w:ind w:left="-29"/>
              <w:rPr>
                <w:rFonts w:cstheme="minorHAnsi"/>
              </w:rPr>
            </w:pPr>
            <w:r>
              <w:rPr>
                <w:rFonts w:cstheme="minorHAnsi"/>
              </w:rPr>
              <w:t>7:00 pm Church</w:t>
            </w:r>
          </w:p>
        </w:tc>
        <w:tc>
          <w:tcPr>
            <w:tcW w:w="1581" w:type="dxa"/>
            <w:hideMark/>
          </w:tcPr>
          <w:p w14:paraId="64694F8A" w14:textId="209C639F" w:rsidR="00647F73" w:rsidRPr="008E7FB9" w:rsidRDefault="00647F73" w:rsidP="00B749F3">
            <w:pPr>
              <w:rPr>
                <w:rFonts w:cstheme="minorHAnsi"/>
              </w:rPr>
            </w:pPr>
            <w:r w:rsidRPr="008E7FB9">
              <w:rPr>
                <w:rFonts w:cstheme="minorHAnsi"/>
              </w:rPr>
              <w:t>1</w:t>
            </w:r>
            <w:r w:rsidR="00AA1A0E">
              <w:rPr>
                <w:rFonts w:cstheme="minorHAnsi"/>
              </w:rPr>
              <w:t>5</w:t>
            </w:r>
          </w:p>
          <w:p w14:paraId="371D3BDF" w14:textId="77777777" w:rsidR="00647F73" w:rsidRPr="008E7FB9" w:rsidRDefault="00647F73" w:rsidP="00B749F3">
            <w:pPr>
              <w:ind w:left="46"/>
              <w:rPr>
                <w:rFonts w:cstheme="minorHAnsi"/>
              </w:rPr>
            </w:pPr>
          </w:p>
        </w:tc>
        <w:tc>
          <w:tcPr>
            <w:tcW w:w="1581" w:type="dxa"/>
            <w:hideMark/>
          </w:tcPr>
          <w:p w14:paraId="778EB293" w14:textId="607A3C8E" w:rsidR="00647F73" w:rsidRPr="008E7FB9" w:rsidRDefault="00E31058" w:rsidP="00B749F3">
            <w:pPr>
              <w:rPr>
                <w:rFonts w:cstheme="minorHAnsi"/>
              </w:rPr>
            </w:pPr>
            <w:r>
              <w:rPr>
                <w:rFonts w:cstheme="minorHAnsi"/>
              </w:rPr>
              <w:t>1</w:t>
            </w:r>
            <w:r w:rsidR="00AA1A0E">
              <w:rPr>
                <w:rFonts w:cstheme="minorHAnsi"/>
              </w:rPr>
              <w:t>6</w:t>
            </w:r>
          </w:p>
          <w:p w14:paraId="3865A611" w14:textId="77777777" w:rsidR="00647F73" w:rsidRDefault="00647F73" w:rsidP="00B749F3">
            <w:pPr>
              <w:ind w:left="-14"/>
              <w:rPr>
                <w:rFonts w:cstheme="minorHAnsi"/>
              </w:rPr>
            </w:pPr>
          </w:p>
          <w:p w14:paraId="2EA0ACF9" w14:textId="77777777" w:rsidR="00647F73" w:rsidRPr="00310148" w:rsidRDefault="00647F73" w:rsidP="0037379D">
            <w:pPr>
              <w:ind w:left="-14"/>
              <w:rPr>
                <w:rFonts w:cstheme="minorHAnsi"/>
                <w:b/>
              </w:rPr>
            </w:pPr>
          </w:p>
        </w:tc>
        <w:tc>
          <w:tcPr>
            <w:tcW w:w="1581" w:type="dxa"/>
            <w:hideMark/>
          </w:tcPr>
          <w:p w14:paraId="65189B48" w14:textId="5F6AF3C1" w:rsidR="00647F73" w:rsidRDefault="00AA1A0E" w:rsidP="00B749F3">
            <w:pPr>
              <w:spacing w:after="200"/>
              <w:rPr>
                <w:rFonts w:cstheme="minorHAnsi"/>
              </w:rPr>
            </w:pPr>
            <w:r>
              <w:rPr>
                <w:rFonts w:cstheme="minorHAnsi"/>
              </w:rPr>
              <w:t>17</w:t>
            </w:r>
          </w:p>
          <w:p w14:paraId="7C09F64A" w14:textId="59C5BD41" w:rsidR="00647F73" w:rsidRPr="00310148" w:rsidRDefault="00D856B9" w:rsidP="00B749F3">
            <w:pPr>
              <w:spacing w:after="200"/>
              <w:rPr>
                <w:rFonts w:cstheme="minorHAnsi"/>
                <w:b/>
              </w:rPr>
            </w:pPr>
            <w:r>
              <w:rPr>
                <w:rFonts w:cstheme="minorHAnsi"/>
                <w:b/>
              </w:rPr>
              <w:t>Vest</w:t>
            </w:r>
            <w:r w:rsidR="001E707A">
              <w:rPr>
                <w:rFonts w:cstheme="minorHAnsi"/>
                <w:b/>
              </w:rPr>
              <w:t>ry Retreat</w:t>
            </w:r>
          </w:p>
        </w:tc>
      </w:tr>
      <w:tr w:rsidR="00647F73" w:rsidRPr="00EA4F5A" w14:paraId="5C0CE848" w14:textId="77777777" w:rsidTr="002362B8">
        <w:tc>
          <w:tcPr>
            <w:tcW w:w="1580" w:type="dxa"/>
            <w:hideMark/>
          </w:tcPr>
          <w:p w14:paraId="4D65CD6D" w14:textId="6D6DA414" w:rsidR="00647F73" w:rsidRDefault="00AA1A0E" w:rsidP="00B749F3">
            <w:pPr>
              <w:rPr>
                <w:rFonts w:cstheme="minorHAnsi"/>
              </w:rPr>
            </w:pPr>
            <w:r>
              <w:rPr>
                <w:rFonts w:cstheme="minorHAnsi"/>
              </w:rPr>
              <w:t>18</w:t>
            </w:r>
          </w:p>
          <w:p w14:paraId="5586BB3E" w14:textId="2B392A1C" w:rsidR="0037379D" w:rsidRPr="008E7FB9" w:rsidRDefault="00AA1A0E" w:rsidP="00B749F3">
            <w:pPr>
              <w:rPr>
                <w:rFonts w:cstheme="minorHAnsi"/>
              </w:rPr>
            </w:pPr>
            <w:r>
              <w:rPr>
                <w:rFonts w:cstheme="minorHAnsi"/>
              </w:rPr>
              <w:t>1</w:t>
            </w:r>
            <w:r w:rsidR="0037379D">
              <w:rPr>
                <w:rFonts w:cstheme="minorHAnsi"/>
              </w:rPr>
              <w:t xml:space="preserve"> </w:t>
            </w:r>
            <w:r>
              <w:rPr>
                <w:rFonts w:cstheme="minorHAnsi"/>
              </w:rPr>
              <w:t>Lent</w:t>
            </w:r>
          </w:p>
          <w:p w14:paraId="2CCA21E6" w14:textId="77777777" w:rsidR="00647F73" w:rsidRPr="008E7FB9" w:rsidRDefault="002D70BC" w:rsidP="00B749F3">
            <w:pPr>
              <w:rPr>
                <w:rFonts w:cstheme="minorHAnsi"/>
              </w:rPr>
            </w:pPr>
            <w:hyperlink r:id="rId20" w:history="1">
              <w:r w:rsidR="00647F73" w:rsidRPr="008E7FB9">
                <w:rPr>
                  <w:rFonts w:cstheme="minorHAnsi"/>
                </w:rPr>
                <w:t xml:space="preserve"> </w:t>
              </w:r>
            </w:hyperlink>
            <w:r w:rsidR="00B00680" w:rsidRPr="00B00680">
              <w:rPr>
                <w:rFonts w:cstheme="minorHAnsi"/>
                <w:b/>
              </w:rPr>
              <w:t xml:space="preserve">8:00 AM </w:t>
            </w:r>
            <w:r w:rsidR="00B00680">
              <w:rPr>
                <w:rFonts w:cstheme="minorHAnsi"/>
              </w:rPr>
              <w:t>HE</w:t>
            </w:r>
          </w:p>
          <w:p w14:paraId="61834F5E" w14:textId="77777777" w:rsidR="00647F73" w:rsidRPr="00B00680" w:rsidRDefault="002D70BC" w:rsidP="00B749F3">
            <w:pPr>
              <w:ind w:left="-30"/>
              <w:rPr>
                <w:rFonts w:cstheme="minorHAnsi"/>
              </w:rPr>
            </w:pPr>
            <w:hyperlink r:id="rId21" w:history="1">
              <w:r w:rsidR="00647F73" w:rsidRPr="00B00680">
                <w:rPr>
                  <w:rFonts w:cstheme="minorHAnsi"/>
                </w:rPr>
                <w:t xml:space="preserve"> </w:t>
              </w:r>
            </w:hyperlink>
            <w:r w:rsidR="00647F73" w:rsidRPr="00B00680">
              <w:rPr>
                <w:rFonts w:cstheme="minorHAnsi"/>
              </w:rPr>
              <w:fldChar w:fldCharType="begin"/>
            </w:r>
            <w:r w:rsidR="00647F73" w:rsidRPr="00B00680">
              <w:rPr>
                <w:rFonts w:cstheme="minorHAnsi"/>
              </w:rPr>
              <w:instrText xml:space="preserve"> HYPERLINK "https://calendar.churchart.com/calendar/927942/event/259305256/2018-01-21" </w:instrText>
            </w:r>
            <w:r w:rsidR="00647F73" w:rsidRPr="00B00680">
              <w:rPr>
                <w:rFonts w:cstheme="minorHAnsi"/>
              </w:rPr>
            </w:r>
            <w:r w:rsidR="00647F73" w:rsidRPr="00B00680">
              <w:rPr>
                <w:rFonts w:cstheme="minorHAnsi"/>
              </w:rPr>
              <w:fldChar w:fldCharType="separate"/>
            </w:r>
            <w:r w:rsidR="00647F73" w:rsidRPr="00B00680">
              <w:rPr>
                <w:rStyle w:val="event-start-time1"/>
                <w:rFonts w:cstheme="minorHAnsi"/>
              </w:rPr>
              <w:t>10:00 AM</w:t>
            </w:r>
            <w:r w:rsidR="00647F73" w:rsidRPr="00B00680">
              <w:rPr>
                <w:rFonts w:cstheme="minorHAnsi"/>
              </w:rPr>
              <w:t xml:space="preserve"> HE</w:t>
            </w:r>
          </w:p>
          <w:p w14:paraId="0588A8B0" w14:textId="77777777" w:rsidR="00647F73" w:rsidRPr="008E7FB9" w:rsidRDefault="00647F73" w:rsidP="00B749F3">
            <w:pPr>
              <w:rPr>
                <w:rFonts w:cstheme="minorHAnsi"/>
              </w:rPr>
            </w:pPr>
            <w:r w:rsidRPr="00B00680">
              <w:rPr>
                <w:rFonts w:cstheme="minorHAnsi"/>
              </w:rPr>
              <w:t xml:space="preserve"> </w:t>
            </w:r>
            <w:r w:rsidRPr="00B00680">
              <w:rPr>
                <w:rFonts w:cstheme="minorHAnsi"/>
              </w:rPr>
              <w:fldChar w:fldCharType="end"/>
            </w:r>
          </w:p>
        </w:tc>
        <w:tc>
          <w:tcPr>
            <w:tcW w:w="1581" w:type="dxa"/>
            <w:hideMark/>
          </w:tcPr>
          <w:p w14:paraId="66BC0BC0" w14:textId="24EEA0E5" w:rsidR="00647F73" w:rsidRPr="008E7FB9" w:rsidRDefault="00AA1A0E" w:rsidP="00E31058">
            <w:pPr>
              <w:rPr>
                <w:rFonts w:cstheme="minorHAnsi"/>
              </w:rPr>
            </w:pPr>
            <w:r>
              <w:rPr>
                <w:rFonts w:cstheme="minorHAnsi"/>
              </w:rPr>
              <w:t>19</w:t>
            </w:r>
          </w:p>
        </w:tc>
        <w:tc>
          <w:tcPr>
            <w:tcW w:w="1581" w:type="dxa"/>
            <w:hideMark/>
          </w:tcPr>
          <w:p w14:paraId="571BBE35" w14:textId="3732E5FD" w:rsidR="00647F73" w:rsidRPr="008E7FB9" w:rsidRDefault="00AA1A0E" w:rsidP="00B749F3">
            <w:pPr>
              <w:rPr>
                <w:rFonts w:cstheme="minorHAnsi"/>
              </w:rPr>
            </w:pPr>
            <w:r>
              <w:rPr>
                <w:rFonts w:cstheme="minorHAnsi"/>
              </w:rPr>
              <w:t>20</w:t>
            </w:r>
          </w:p>
          <w:p w14:paraId="5E5CE1F3" w14:textId="77777777" w:rsidR="00647F73" w:rsidRDefault="002D70BC" w:rsidP="00B749F3">
            <w:pPr>
              <w:rPr>
                <w:rFonts w:cstheme="minorHAnsi"/>
              </w:rPr>
            </w:pPr>
            <w:hyperlink r:id="rId22" w:history="1">
              <w:r w:rsidR="00647F73" w:rsidRPr="008E7FB9">
                <w:rPr>
                  <w:rFonts w:cstheme="minorHAnsi"/>
                </w:rPr>
                <w:t xml:space="preserve"> </w:t>
              </w:r>
            </w:hyperlink>
          </w:p>
          <w:p w14:paraId="2C551A4B" w14:textId="77777777" w:rsidR="00647F73" w:rsidRDefault="00647F73" w:rsidP="00B749F3">
            <w:pPr>
              <w:rPr>
                <w:rFonts w:cstheme="minorHAnsi"/>
              </w:rPr>
            </w:pPr>
          </w:p>
          <w:p w14:paraId="57DE821E" w14:textId="77777777" w:rsidR="00647F73" w:rsidRDefault="00647F73" w:rsidP="00B749F3">
            <w:pPr>
              <w:rPr>
                <w:rFonts w:cstheme="minorHAnsi"/>
              </w:rPr>
            </w:pPr>
          </w:p>
          <w:p w14:paraId="0E328EB2" w14:textId="77777777" w:rsidR="00647F73" w:rsidRPr="008E7FB9" w:rsidRDefault="00647F73" w:rsidP="00B749F3">
            <w:pPr>
              <w:rPr>
                <w:rFonts w:cstheme="minorHAnsi"/>
              </w:rPr>
            </w:pPr>
          </w:p>
        </w:tc>
        <w:tc>
          <w:tcPr>
            <w:tcW w:w="1580" w:type="dxa"/>
            <w:hideMark/>
          </w:tcPr>
          <w:p w14:paraId="4498F551" w14:textId="54485627" w:rsidR="00E31058" w:rsidRPr="008E7FB9" w:rsidRDefault="0037379D" w:rsidP="00E31058">
            <w:pPr>
              <w:rPr>
                <w:rFonts w:cstheme="minorHAnsi"/>
              </w:rPr>
            </w:pPr>
            <w:r>
              <w:rPr>
                <w:rFonts w:cstheme="minorHAnsi"/>
              </w:rPr>
              <w:t>2</w:t>
            </w:r>
            <w:r w:rsidR="00AA1A0E">
              <w:rPr>
                <w:rFonts w:cstheme="minorHAnsi"/>
              </w:rPr>
              <w:t>1</w:t>
            </w:r>
            <w:r w:rsidR="00110999">
              <w:rPr>
                <w:rFonts w:cstheme="minorHAnsi"/>
              </w:rPr>
              <w:t xml:space="preserve"> </w:t>
            </w:r>
          </w:p>
          <w:p w14:paraId="3B07F62C" w14:textId="77777777" w:rsidR="00110999" w:rsidRPr="008E7FB9" w:rsidRDefault="00110999" w:rsidP="00B749F3">
            <w:pPr>
              <w:rPr>
                <w:rFonts w:cstheme="minorHAnsi"/>
              </w:rPr>
            </w:pPr>
          </w:p>
        </w:tc>
        <w:tc>
          <w:tcPr>
            <w:tcW w:w="1581" w:type="dxa"/>
            <w:hideMark/>
          </w:tcPr>
          <w:p w14:paraId="3B7BD658" w14:textId="74E21C63" w:rsidR="00647F73" w:rsidRDefault="004C64F2" w:rsidP="00B749F3">
            <w:pPr>
              <w:rPr>
                <w:rFonts w:cstheme="minorHAnsi"/>
              </w:rPr>
            </w:pPr>
            <w:r>
              <w:rPr>
                <w:rFonts w:cstheme="minorHAnsi"/>
              </w:rPr>
              <w:t>2</w:t>
            </w:r>
            <w:r w:rsidR="00AA1A0E">
              <w:rPr>
                <w:rFonts w:cstheme="minorHAnsi"/>
              </w:rPr>
              <w:t>2</w:t>
            </w:r>
          </w:p>
          <w:p w14:paraId="0472115E" w14:textId="270A80D6" w:rsidR="00647F73" w:rsidRPr="008E7FB9" w:rsidRDefault="00647F73" w:rsidP="00B749F3">
            <w:pPr>
              <w:rPr>
                <w:rFonts w:cstheme="minorHAnsi"/>
              </w:rPr>
            </w:pPr>
          </w:p>
        </w:tc>
        <w:tc>
          <w:tcPr>
            <w:tcW w:w="1581" w:type="dxa"/>
            <w:hideMark/>
          </w:tcPr>
          <w:p w14:paraId="2710FAE6" w14:textId="23833C91" w:rsidR="00647F73" w:rsidRPr="008E7FB9" w:rsidRDefault="004C64F2" w:rsidP="00AA1A0E">
            <w:pPr>
              <w:spacing w:after="200"/>
              <w:rPr>
                <w:rFonts w:cstheme="minorHAnsi"/>
              </w:rPr>
            </w:pPr>
            <w:r>
              <w:rPr>
                <w:rFonts w:cstheme="minorHAnsi"/>
              </w:rPr>
              <w:t>2</w:t>
            </w:r>
            <w:r w:rsidR="00AA1A0E">
              <w:rPr>
                <w:rFonts w:cstheme="minorHAnsi"/>
              </w:rPr>
              <w:t>3</w:t>
            </w:r>
          </w:p>
        </w:tc>
        <w:tc>
          <w:tcPr>
            <w:tcW w:w="1581" w:type="dxa"/>
            <w:hideMark/>
          </w:tcPr>
          <w:p w14:paraId="5176026D" w14:textId="1F724179" w:rsidR="00647F73" w:rsidRDefault="004C64F2" w:rsidP="00B749F3">
            <w:pPr>
              <w:spacing w:after="200"/>
              <w:rPr>
                <w:rFonts w:cstheme="minorHAnsi"/>
              </w:rPr>
            </w:pPr>
            <w:r>
              <w:rPr>
                <w:rFonts w:cstheme="minorHAnsi"/>
              </w:rPr>
              <w:t>2</w:t>
            </w:r>
            <w:r w:rsidR="00AA1A0E">
              <w:rPr>
                <w:rFonts w:cstheme="minorHAnsi"/>
              </w:rPr>
              <w:t>4</w:t>
            </w:r>
          </w:p>
          <w:p w14:paraId="3F18BCFA" w14:textId="77777777" w:rsidR="00647F73" w:rsidRDefault="001E707A" w:rsidP="002362B8">
            <w:pPr>
              <w:rPr>
                <w:rFonts w:cstheme="minorHAnsi"/>
              </w:rPr>
            </w:pPr>
            <w:r>
              <w:rPr>
                <w:rFonts w:cstheme="minorHAnsi"/>
              </w:rPr>
              <w:t>Bishop Electing</w:t>
            </w:r>
          </w:p>
          <w:p w14:paraId="3747E444" w14:textId="197F424A" w:rsidR="001E707A" w:rsidRPr="008E7FB9" w:rsidRDefault="001E707A" w:rsidP="00B749F3">
            <w:pPr>
              <w:spacing w:after="200"/>
              <w:rPr>
                <w:rFonts w:cstheme="minorHAnsi"/>
              </w:rPr>
            </w:pPr>
            <w:r>
              <w:rPr>
                <w:rFonts w:cstheme="minorHAnsi"/>
              </w:rPr>
              <w:t>Convention</w:t>
            </w:r>
          </w:p>
        </w:tc>
      </w:tr>
      <w:tr w:rsidR="00647F73" w:rsidRPr="00EA4F5A" w14:paraId="518FAD4D" w14:textId="77777777" w:rsidTr="002362B8">
        <w:tc>
          <w:tcPr>
            <w:tcW w:w="1580" w:type="dxa"/>
            <w:hideMark/>
          </w:tcPr>
          <w:p w14:paraId="7821163E" w14:textId="1E51BD6A" w:rsidR="00943DAE" w:rsidRDefault="00647F73" w:rsidP="00AA1A0E">
            <w:pPr>
              <w:rPr>
                <w:rFonts w:cstheme="minorHAnsi"/>
              </w:rPr>
            </w:pPr>
            <w:r>
              <w:rPr>
                <w:rFonts w:cstheme="minorHAnsi"/>
              </w:rPr>
              <w:t>2</w:t>
            </w:r>
            <w:r w:rsidR="00943DAE">
              <w:rPr>
                <w:rFonts w:cstheme="minorHAnsi"/>
              </w:rPr>
              <w:t>5</w:t>
            </w:r>
            <w:r w:rsidR="00B00680">
              <w:rPr>
                <w:rFonts w:cstheme="minorHAnsi"/>
              </w:rPr>
              <w:t xml:space="preserve"> </w:t>
            </w:r>
          </w:p>
          <w:p w14:paraId="787F7854" w14:textId="4D576C0D" w:rsidR="00AA1A0E" w:rsidRPr="008E7FB9" w:rsidRDefault="00943DAE" w:rsidP="00AA1A0E">
            <w:pPr>
              <w:rPr>
                <w:rFonts w:cstheme="minorHAnsi"/>
              </w:rPr>
            </w:pPr>
            <w:r>
              <w:rPr>
                <w:rFonts w:cstheme="minorHAnsi"/>
              </w:rPr>
              <w:t>2</w:t>
            </w:r>
            <w:r w:rsidR="00AA1A0E">
              <w:rPr>
                <w:rFonts w:cstheme="minorHAnsi"/>
              </w:rPr>
              <w:t xml:space="preserve"> Lent</w:t>
            </w:r>
          </w:p>
          <w:p w14:paraId="4D383383" w14:textId="77777777" w:rsidR="00AA1A0E" w:rsidRPr="008E7FB9" w:rsidRDefault="002D70BC" w:rsidP="00AA1A0E">
            <w:pPr>
              <w:rPr>
                <w:rFonts w:cstheme="minorHAnsi"/>
              </w:rPr>
            </w:pPr>
            <w:hyperlink r:id="rId23" w:history="1">
              <w:r w:rsidR="00AA1A0E" w:rsidRPr="008E7FB9">
                <w:rPr>
                  <w:rFonts w:cstheme="minorHAnsi"/>
                </w:rPr>
                <w:t xml:space="preserve"> </w:t>
              </w:r>
            </w:hyperlink>
            <w:r w:rsidR="00AA1A0E" w:rsidRPr="00B00680">
              <w:rPr>
                <w:rFonts w:cstheme="minorHAnsi"/>
                <w:b/>
              </w:rPr>
              <w:t xml:space="preserve">8:00 AM </w:t>
            </w:r>
            <w:r w:rsidR="00AA1A0E">
              <w:rPr>
                <w:rFonts w:cstheme="minorHAnsi"/>
              </w:rPr>
              <w:t>HE</w:t>
            </w:r>
          </w:p>
          <w:p w14:paraId="001D1251" w14:textId="77777777" w:rsidR="00AA1A0E" w:rsidRPr="00B00680" w:rsidRDefault="002D70BC" w:rsidP="00AA1A0E">
            <w:pPr>
              <w:ind w:left="-30"/>
              <w:rPr>
                <w:rFonts w:cstheme="minorHAnsi"/>
              </w:rPr>
            </w:pPr>
            <w:hyperlink r:id="rId24" w:history="1">
              <w:r w:rsidR="00AA1A0E" w:rsidRPr="00B00680">
                <w:rPr>
                  <w:rFonts w:cstheme="minorHAnsi"/>
                </w:rPr>
                <w:t xml:space="preserve"> </w:t>
              </w:r>
            </w:hyperlink>
            <w:r w:rsidR="00AA1A0E" w:rsidRPr="00B00680">
              <w:rPr>
                <w:rFonts w:cstheme="minorHAnsi"/>
              </w:rPr>
              <w:fldChar w:fldCharType="begin"/>
            </w:r>
            <w:r w:rsidR="00AA1A0E" w:rsidRPr="00B00680">
              <w:rPr>
                <w:rFonts w:cstheme="minorHAnsi"/>
              </w:rPr>
              <w:instrText xml:space="preserve"> HYPERLINK "https://calendar.churchart.com/calendar/927942/event/259305256/2018-01-21" </w:instrText>
            </w:r>
            <w:r w:rsidR="00AA1A0E" w:rsidRPr="00B00680">
              <w:rPr>
                <w:rFonts w:cstheme="minorHAnsi"/>
              </w:rPr>
            </w:r>
            <w:r w:rsidR="00AA1A0E" w:rsidRPr="00B00680">
              <w:rPr>
                <w:rFonts w:cstheme="minorHAnsi"/>
              </w:rPr>
              <w:fldChar w:fldCharType="separate"/>
            </w:r>
            <w:r w:rsidR="00AA1A0E" w:rsidRPr="00B00680">
              <w:rPr>
                <w:rStyle w:val="event-start-time1"/>
                <w:rFonts w:cstheme="minorHAnsi"/>
              </w:rPr>
              <w:t>10:00 AM</w:t>
            </w:r>
            <w:r w:rsidR="00AA1A0E" w:rsidRPr="00B00680">
              <w:rPr>
                <w:rFonts w:cstheme="minorHAnsi"/>
              </w:rPr>
              <w:t xml:space="preserve"> HE</w:t>
            </w:r>
          </w:p>
          <w:p w14:paraId="7637FB5A" w14:textId="76546C36" w:rsidR="00AA1A0E" w:rsidRPr="00693004" w:rsidRDefault="00AA1A0E" w:rsidP="00AA1A0E">
            <w:pPr>
              <w:ind w:left="-30"/>
              <w:rPr>
                <w:rFonts w:cstheme="minorHAnsi"/>
              </w:rPr>
            </w:pPr>
            <w:r w:rsidRPr="00B00680">
              <w:rPr>
                <w:rFonts w:cstheme="minorHAnsi"/>
              </w:rPr>
              <w:t xml:space="preserve"> </w:t>
            </w:r>
            <w:r w:rsidRPr="00B00680">
              <w:rPr>
                <w:rFonts w:cstheme="minorHAnsi"/>
              </w:rPr>
              <w:fldChar w:fldCharType="end"/>
            </w:r>
          </w:p>
          <w:p w14:paraId="7714605B" w14:textId="6F51145B" w:rsidR="00647F73" w:rsidRPr="00693004" w:rsidRDefault="00647F73" w:rsidP="003710B2">
            <w:pPr>
              <w:rPr>
                <w:rFonts w:cstheme="minorHAnsi"/>
              </w:rPr>
            </w:pPr>
          </w:p>
        </w:tc>
        <w:tc>
          <w:tcPr>
            <w:tcW w:w="1581" w:type="dxa"/>
            <w:hideMark/>
          </w:tcPr>
          <w:p w14:paraId="63C16CB5" w14:textId="40F83B29" w:rsidR="00647F73" w:rsidRPr="008E7FB9" w:rsidRDefault="00E31058" w:rsidP="00943DAE">
            <w:pPr>
              <w:rPr>
                <w:rFonts w:cstheme="minorHAnsi"/>
              </w:rPr>
            </w:pPr>
            <w:r>
              <w:rPr>
                <w:rFonts w:cstheme="minorHAnsi"/>
              </w:rPr>
              <w:t>2</w:t>
            </w:r>
            <w:r w:rsidR="00943DAE">
              <w:rPr>
                <w:rFonts w:cstheme="minorHAnsi"/>
              </w:rPr>
              <w:t>6</w:t>
            </w:r>
          </w:p>
        </w:tc>
        <w:tc>
          <w:tcPr>
            <w:tcW w:w="1581" w:type="dxa"/>
            <w:hideMark/>
          </w:tcPr>
          <w:p w14:paraId="0E743A18" w14:textId="07B618C4" w:rsidR="00647F73" w:rsidRPr="008E7FB9" w:rsidRDefault="00943DAE" w:rsidP="00B749F3">
            <w:pPr>
              <w:rPr>
                <w:rFonts w:cstheme="minorHAnsi"/>
              </w:rPr>
            </w:pPr>
            <w:r>
              <w:rPr>
                <w:rFonts w:cstheme="minorHAnsi"/>
              </w:rPr>
              <w:t>27</w:t>
            </w:r>
          </w:p>
          <w:p w14:paraId="1BE55222" w14:textId="77777777" w:rsidR="00647F73" w:rsidRPr="008E7FB9" w:rsidRDefault="002D70BC" w:rsidP="00B749F3">
            <w:pPr>
              <w:ind w:left="16"/>
              <w:rPr>
                <w:rFonts w:cstheme="minorHAnsi"/>
              </w:rPr>
            </w:pPr>
            <w:hyperlink r:id="rId25" w:history="1">
              <w:r w:rsidR="00647F73" w:rsidRPr="008E7FB9">
                <w:rPr>
                  <w:rFonts w:cstheme="minorHAnsi"/>
                </w:rPr>
                <w:t xml:space="preserve"> </w:t>
              </w:r>
            </w:hyperlink>
          </w:p>
        </w:tc>
        <w:tc>
          <w:tcPr>
            <w:tcW w:w="1580" w:type="dxa"/>
            <w:hideMark/>
          </w:tcPr>
          <w:p w14:paraId="478CAAA8" w14:textId="060E6627" w:rsidR="00647F73" w:rsidRPr="008E7FB9" w:rsidRDefault="00943DAE" w:rsidP="004C64F2">
            <w:pPr>
              <w:rPr>
                <w:rFonts w:cstheme="minorHAnsi"/>
              </w:rPr>
            </w:pPr>
            <w:r>
              <w:rPr>
                <w:rFonts w:cstheme="minorHAnsi"/>
              </w:rPr>
              <w:t>28</w:t>
            </w:r>
          </w:p>
        </w:tc>
        <w:tc>
          <w:tcPr>
            <w:tcW w:w="1581" w:type="dxa"/>
          </w:tcPr>
          <w:p w14:paraId="7A7BD3BB" w14:textId="569B8712" w:rsidR="00647F73" w:rsidRPr="008E7FB9" w:rsidRDefault="00943DAE" w:rsidP="00B749F3">
            <w:pPr>
              <w:ind w:left="-29"/>
              <w:rPr>
                <w:rFonts w:cstheme="minorHAnsi"/>
              </w:rPr>
            </w:pPr>
            <w:r>
              <w:rPr>
                <w:rFonts w:cstheme="minorHAnsi"/>
              </w:rPr>
              <w:t>29</w:t>
            </w:r>
          </w:p>
        </w:tc>
        <w:tc>
          <w:tcPr>
            <w:tcW w:w="1581" w:type="dxa"/>
            <w:hideMark/>
          </w:tcPr>
          <w:p w14:paraId="7B76B1EE" w14:textId="77777777" w:rsidR="00647F73" w:rsidRPr="00310148" w:rsidRDefault="00647F73" w:rsidP="00B00680">
            <w:pPr>
              <w:spacing w:after="200"/>
              <w:rPr>
                <w:rFonts w:cstheme="minorHAnsi"/>
              </w:rPr>
            </w:pPr>
          </w:p>
        </w:tc>
        <w:tc>
          <w:tcPr>
            <w:tcW w:w="1581" w:type="dxa"/>
            <w:hideMark/>
          </w:tcPr>
          <w:p w14:paraId="1394E130" w14:textId="77777777" w:rsidR="00647F73" w:rsidRPr="008E7FB9" w:rsidRDefault="00647F73" w:rsidP="00B749F3">
            <w:pPr>
              <w:spacing w:after="200"/>
              <w:rPr>
                <w:rFonts w:cstheme="minorHAnsi"/>
              </w:rPr>
            </w:pPr>
          </w:p>
        </w:tc>
      </w:tr>
    </w:tbl>
    <w:p w14:paraId="147B7F41" w14:textId="260B6E75" w:rsidR="0060465D" w:rsidRDefault="000F011D" w:rsidP="00D70005">
      <w:pPr>
        <w:rPr>
          <w:rFonts w:cstheme="minorHAnsi"/>
          <w:sz w:val="24"/>
          <w:szCs w:val="24"/>
        </w:rPr>
      </w:pPr>
      <w:r w:rsidRPr="00DC5A78">
        <w:rPr>
          <w:rFonts w:ascii="Times New Roman" w:eastAsia="Times New Roman" w:hAnsi="Times New Roman"/>
          <w:b/>
          <w:smallCaps/>
          <w:noProof/>
          <w:sz w:val="28"/>
          <w:szCs w:val="28"/>
        </w:rPr>
        <w:lastRenderedPageBreak/>
        <w:drawing>
          <wp:anchor distT="0" distB="0" distL="114300" distR="114300" simplePos="0" relativeHeight="251701248" behindDoc="0" locked="0" layoutInCell="1" allowOverlap="1" wp14:anchorId="1EF3D34E" wp14:editId="6F2A116D">
            <wp:simplePos x="0" y="0"/>
            <wp:positionH relativeFrom="column">
              <wp:posOffset>-10160</wp:posOffset>
            </wp:positionH>
            <wp:positionV relativeFrom="paragraph">
              <wp:posOffset>200025</wp:posOffset>
            </wp:positionV>
            <wp:extent cx="1155700" cy="1200150"/>
            <wp:effectExtent l="0" t="0" r="635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57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A952B" w14:textId="01D36662" w:rsidR="00D65FC3" w:rsidRPr="002E333D" w:rsidRDefault="00D65FC3" w:rsidP="000F011D">
      <w:pPr>
        <w:ind w:left="1800"/>
        <w:rPr>
          <w:b/>
          <w:sz w:val="32"/>
          <w:szCs w:val="32"/>
          <w:u w:val="single"/>
        </w:rPr>
      </w:pPr>
      <w:r w:rsidRPr="00DC5A78">
        <w:rPr>
          <w:rFonts w:ascii="Times New Roman" w:eastAsia="Times New Roman" w:hAnsi="Times New Roman"/>
          <w:noProof/>
          <w:color w:val="000000"/>
          <w:sz w:val="28"/>
          <w:szCs w:val="28"/>
        </w:rPr>
        <mc:AlternateContent>
          <mc:Choice Requires="wps">
            <w:drawing>
              <wp:anchor distT="0" distB="0" distL="114300" distR="114300" simplePos="0" relativeHeight="251681792" behindDoc="0" locked="0" layoutInCell="1" allowOverlap="1" wp14:anchorId="516722E9" wp14:editId="7CB3303D">
                <wp:simplePos x="0" y="0"/>
                <wp:positionH relativeFrom="page">
                  <wp:align>center</wp:align>
                </wp:positionH>
                <wp:positionV relativeFrom="bottomMargin">
                  <wp:posOffset>-4114800</wp:posOffset>
                </wp:positionV>
                <wp:extent cx="0" cy="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81685EE" w14:textId="77777777" w:rsidR="00540595" w:rsidRDefault="00540595" w:rsidP="00D65FC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722E9" id="_x0000_s1027" type="#_x0000_t202" style="position:absolute;left:0;text-align:left;margin-left:0;margin-top:-324pt;width:0;height:0;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">
                <v:textbox>
                  <w:txbxContent>
                    <w:p w14:paraId="381685EE" w14:textId="77777777" w:rsidR="00540595" w:rsidRDefault="00540595" w:rsidP="00D65FC3">
                      <w:pPr>
                        <w:jc w:val="center"/>
                      </w:pPr>
                    </w:p>
                  </w:txbxContent>
                </v:textbox>
                <w10:wrap anchorx="page" anchory="margin"/>
              </v:shape>
            </w:pict>
          </mc:Fallback>
        </mc:AlternateContent>
      </w:r>
      <w:r w:rsidRPr="00DC5A78">
        <w:rPr>
          <w:rFonts w:ascii="Times New Roman" w:eastAsia="Times New Roman" w:hAnsi="Times New Roman"/>
          <w:b/>
          <w:smallCaps/>
          <w:sz w:val="28"/>
          <w:szCs w:val="28"/>
        </w:rPr>
        <w:t>Church of the Epiphany</w:t>
      </w:r>
    </w:p>
    <w:p w14:paraId="7DB97406" w14:textId="77777777" w:rsidR="00D65FC3" w:rsidRPr="00DC5A78" w:rsidRDefault="00D65FC3" w:rsidP="000F011D">
      <w:pPr>
        <w:widowControl w:val="0"/>
        <w:tabs>
          <w:tab w:val="left" w:pos="2160"/>
          <w:tab w:val="left" w:pos="4230"/>
        </w:tabs>
        <w:ind w:left="1800"/>
        <w:jc w:val="both"/>
        <w:rPr>
          <w:rFonts w:ascii="Times New Roman" w:eastAsia="Times New Roman" w:hAnsi="Times New Roman"/>
          <w:sz w:val="28"/>
          <w:szCs w:val="28"/>
        </w:rPr>
      </w:pPr>
      <w:r w:rsidRPr="00DC5A78">
        <w:rPr>
          <w:rFonts w:ascii="Times New Roman" w:eastAsia="Times New Roman" w:hAnsi="Times New Roman"/>
          <w:sz w:val="28"/>
          <w:szCs w:val="28"/>
        </w:rPr>
        <w:t>3285 Buffalo Rd.</w:t>
      </w:r>
    </w:p>
    <w:p w14:paraId="4EA50F7A" w14:textId="77777777" w:rsidR="00D65FC3" w:rsidRPr="00DC5A78" w:rsidRDefault="00D65FC3" w:rsidP="000F011D">
      <w:pPr>
        <w:widowControl w:val="0"/>
        <w:tabs>
          <w:tab w:val="left" w:pos="2160"/>
          <w:tab w:val="left" w:pos="4230"/>
        </w:tabs>
        <w:ind w:left="1800"/>
        <w:jc w:val="both"/>
        <w:rPr>
          <w:rFonts w:ascii="Times New Roman" w:eastAsia="Times New Roman" w:hAnsi="Times New Roman"/>
          <w:sz w:val="28"/>
          <w:szCs w:val="28"/>
        </w:rPr>
      </w:pPr>
      <w:r w:rsidRPr="00DC5A78">
        <w:rPr>
          <w:rFonts w:ascii="Times New Roman" w:eastAsia="Times New Roman" w:hAnsi="Times New Roman"/>
          <w:sz w:val="28"/>
          <w:szCs w:val="28"/>
        </w:rPr>
        <w:t>Rochester, NY  14624-2413</w:t>
      </w:r>
    </w:p>
    <w:p w14:paraId="2D4F9A8E" w14:textId="77777777" w:rsidR="00D65FC3" w:rsidRDefault="00D65FC3" w:rsidP="000F011D">
      <w:pPr>
        <w:widowControl w:val="0"/>
        <w:tabs>
          <w:tab w:val="left" w:pos="2160"/>
          <w:tab w:val="left" w:pos="4230"/>
        </w:tabs>
        <w:ind w:left="1800"/>
        <w:jc w:val="both"/>
        <w:rPr>
          <w:rFonts w:ascii="Times New Roman" w:eastAsia="Times New Roman" w:hAnsi="Times New Roman"/>
          <w:sz w:val="28"/>
          <w:szCs w:val="28"/>
        </w:rPr>
      </w:pPr>
      <w:r>
        <w:rPr>
          <w:rFonts w:ascii="Times New Roman" w:eastAsia="Times New Roman" w:hAnsi="Times New Roman"/>
          <w:sz w:val="28"/>
          <w:szCs w:val="28"/>
        </w:rPr>
        <w:t xml:space="preserve">O: </w:t>
      </w:r>
      <w:r w:rsidRPr="00DC5A78">
        <w:rPr>
          <w:rFonts w:ascii="Times New Roman" w:eastAsia="Times New Roman" w:hAnsi="Times New Roman"/>
          <w:sz w:val="28"/>
          <w:szCs w:val="28"/>
        </w:rPr>
        <w:t>585</w:t>
      </w:r>
      <w:r>
        <w:rPr>
          <w:rFonts w:ascii="Times New Roman" w:eastAsia="Times New Roman" w:hAnsi="Times New Roman"/>
          <w:sz w:val="28"/>
          <w:szCs w:val="28"/>
        </w:rPr>
        <w:t>-</w:t>
      </w:r>
      <w:r w:rsidRPr="00DC5A78">
        <w:rPr>
          <w:rFonts w:ascii="Times New Roman" w:eastAsia="Times New Roman" w:hAnsi="Times New Roman"/>
          <w:sz w:val="28"/>
          <w:szCs w:val="28"/>
        </w:rPr>
        <w:t>247-</w:t>
      </w:r>
      <w:proofErr w:type="gramStart"/>
      <w:r w:rsidRPr="00DC5A78">
        <w:rPr>
          <w:rFonts w:ascii="Times New Roman" w:eastAsia="Times New Roman" w:hAnsi="Times New Roman"/>
          <w:sz w:val="28"/>
          <w:szCs w:val="28"/>
        </w:rPr>
        <w:t>4190</w:t>
      </w:r>
      <w:r>
        <w:rPr>
          <w:rFonts w:ascii="Times New Roman" w:eastAsia="Times New Roman" w:hAnsi="Times New Roman"/>
          <w:sz w:val="28"/>
          <w:szCs w:val="28"/>
        </w:rPr>
        <w:t xml:space="preserve">  F</w:t>
      </w:r>
      <w:proofErr w:type="gramEnd"/>
      <w:r>
        <w:rPr>
          <w:rFonts w:ascii="Times New Roman" w:eastAsia="Times New Roman" w:hAnsi="Times New Roman"/>
          <w:sz w:val="28"/>
          <w:szCs w:val="28"/>
        </w:rPr>
        <w:t xml:space="preserve">: 585-247-0631 </w:t>
      </w:r>
      <w:r w:rsidRPr="00DC5A78">
        <w:rPr>
          <w:rFonts w:ascii="Times New Roman" w:eastAsia="Times New Roman" w:hAnsi="Times New Roman"/>
          <w:sz w:val="28"/>
          <w:szCs w:val="28"/>
        </w:rPr>
        <w:tab/>
      </w:r>
    </w:p>
    <w:p w14:paraId="61E90E41" w14:textId="77777777" w:rsidR="00D65FC3" w:rsidRDefault="002D70BC" w:rsidP="000F011D">
      <w:pPr>
        <w:widowControl w:val="0"/>
        <w:tabs>
          <w:tab w:val="left" w:pos="2160"/>
          <w:tab w:val="left" w:pos="4230"/>
        </w:tabs>
        <w:ind w:left="1800"/>
        <w:jc w:val="both"/>
        <w:rPr>
          <w:rFonts w:ascii="Times New Roman" w:eastAsia="Times New Roman" w:hAnsi="Times New Roman"/>
          <w:sz w:val="28"/>
          <w:szCs w:val="28"/>
        </w:rPr>
      </w:pPr>
      <w:hyperlink r:id="rId27" w:history="1">
        <w:r w:rsidR="00D65FC3" w:rsidRPr="00012F76">
          <w:rPr>
            <w:rStyle w:val="Hyperlink"/>
            <w:rFonts w:ascii="Times New Roman" w:eastAsia="Times New Roman" w:hAnsi="Times New Roman"/>
            <w:sz w:val="28"/>
            <w:szCs w:val="28"/>
          </w:rPr>
          <w:t>coeoffice@frontier.com</w:t>
        </w:r>
      </w:hyperlink>
    </w:p>
    <w:p w14:paraId="44D4B731" w14:textId="1C3E2F47" w:rsidR="00D65FC3" w:rsidRDefault="002D70BC" w:rsidP="000F011D">
      <w:pPr>
        <w:widowControl w:val="0"/>
        <w:tabs>
          <w:tab w:val="left" w:pos="2160"/>
          <w:tab w:val="left" w:pos="4212"/>
        </w:tabs>
        <w:ind w:left="1800"/>
        <w:jc w:val="both"/>
        <w:rPr>
          <w:rStyle w:val="Hyperlink"/>
          <w:rFonts w:ascii="Times New Roman" w:eastAsia="Times New Roman" w:hAnsi="Times New Roman"/>
          <w:sz w:val="28"/>
          <w:szCs w:val="28"/>
        </w:rPr>
      </w:pPr>
      <w:hyperlink r:id="rId28" w:history="1">
        <w:r w:rsidR="00D65FC3" w:rsidRPr="00012F76">
          <w:rPr>
            <w:rStyle w:val="Hyperlink"/>
            <w:rFonts w:ascii="Times New Roman" w:eastAsia="Times New Roman" w:hAnsi="Times New Roman"/>
            <w:sz w:val="28"/>
            <w:szCs w:val="28"/>
          </w:rPr>
          <w:t>www.epiphany-gatesny.org</w:t>
        </w:r>
      </w:hyperlink>
    </w:p>
    <w:p w14:paraId="1E2A7538" w14:textId="77777777" w:rsidR="000F011D" w:rsidRDefault="000F011D" w:rsidP="000F011D">
      <w:pPr>
        <w:widowControl w:val="0"/>
        <w:tabs>
          <w:tab w:val="left" w:pos="2160"/>
          <w:tab w:val="left" w:pos="4212"/>
        </w:tabs>
        <w:ind w:left="1530"/>
        <w:jc w:val="both"/>
        <w:rPr>
          <w:rFonts w:ascii="Times New Roman" w:eastAsia="Times New Roman" w:hAnsi="Times New Roman"/>
          <w:sz w:val="28"/>
          <w:szCs w:val="28"/>
        </w:rPr>
      </w:pPr>
    </w:p>
    <w:p w14:paraId="2F84BC00" w14:textId="77777777" w:rsidR="00D65FC3" w:rsidRPr="00BE5E7D" w:rsidRDefault="00D65FC3" w:rsidP="000F011D">
      <w:pPr>
        <w:widowControl w:val="0"/>
        <w:tabs>
          <w:tab w:val="left" w:pos="2160"/>
          <w:tab w:val="left" w:pos="4212"/>
        </w:tabs>
        <w:ind w:left="1800"/>
        <w:jc w:val="both"/>
        <w:rPr>
          <w:rFonts w:ascii="Times New Roman" w:eastAsia="Times New Roman" w:hAnsi="Times New Roman"/>
          <w:sz w:val="28"/>
          <w:szCs w:val="28"/>
        </w:rPr>
      </w:pPr>
      <w:r w:rsidRPr="00DC5A78">
        <w:rPr>
          <w:rFonts w:ascii="Times New Roman" w:eastAsia="Times New Roman" w:hAnsi="Times New Roman"/>
          <w:b/>
          <w:sz w:val="24"/>
          <w:szCs w:val="24"/>
        </w:rPr>
        <w:t>RETURN SERVICE REQUESTED</w:t>
      </w:r>
    </w:p>
    <w:p w14:paraId="122D26BE" w14:textId="77777777" w:rsidR="00D65FC3" w:rsidRPr="0017171B" w:rsidRDefault="00D65FC3" w:rsidP="00D65FC3">
      <w:pPr>
        <w:widowControl w:val="0"/>
        <w:tabs>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pacing w:after="120"/>
        <w:jc w:val="both"/>
        <w:rPr>
          <w:rFonts w:ascii="Lydian BT" w:eastAsia="Times New Roman" w:hAnsi="Lydian BT"/>
          <w:sz w:val="24"/>
          <w:szCs w:val="24"/>
          <w:highlight w:val="green"/>
        </w:rPr>
      </w:pPr>
    </w:p>
    <w:p w14:paraId="6933F939" w14:textId="77777777" w:rsidR="00D65FC3" w:rsidRPr="0017171B" w:rsidRDefault="00D65FC3" w:rsidP="00D65FC3">
      <w:pPr>
        <w:widowControl w:val="0"/>
        <w:spacing w:after="120"/>
        <w:jc w:val="both"/>
        <w:rPr>
          <w:rFonts w:ascii="Lydian BT" w:eastAsia="Times New Roman" w:hAnsi="Lydian BT"/>
          <w:sz w:val="24"/>
          <w:szCs w:val="24"/>
          <w:highlight w:val="green"/>
        </w:rPr>
      </w:pPr>
    </w:p>
    <w:p w14:paraId="09ECF460" w14:textId="77777777" w:rsidR="00D65FC3" w:rsidRPr="0017171B" w:rsidRDefault="00D65FC3" w:rsidP="00D65FC3">
      <w:pPr>
        <w:widowControl w:val="0"/>
        <w:spacing w:after="120"/>
        <w:jc w:val="both"/>
        <w:rPr>
          <w:rFonts w:ascii="Lydian BT" w:eastAsia="Times New Roman" w:hAnsi="Lydian BT"/>
          <w:sz w:val="24"/>
          <w:szCs w:val="24"/>
          <w:highlight w:val="green"/>
        </w:rPr>
      </w:pPr>
    </w:p>
    <w:p w14:paraId="6267B33B" w14:textId="77777777" w:rsidR="00D65FC3" w:rsidRPr="0017171B" w:rsidRDefault="00D65FC3" w:rsidP="00D65FC3">
      <w:pPr>
        <w:spacing w:before="120" w:after="120"/>
        <w:jc w:val="center"/>
        <w:rPr>
          <w:rFonts w:ascii="Arial Rounded MT Bold" w:eastAsia="MS Mincho" w:hAnsi="Arial Rounded MT Bold"/>
          <w:b/>
          <w:smallCaps/>
          <w:color w:val="000000"/>
          <w:spacing w:val="-5"/>
          <w:sz w:val="36"/>
          <w:szCs w:val="36"/>
          <w:highlight w:val="green"/>
          <w:u w:val="single"/>
        </w:rPr>
      </w:pPr>
    </w:p>
    <w:p w14:paraId="3F53CCA7" w14:textId="77777777" w:rsidR="00D65FC3" w:rsidRDefault="00D65FC3" w:rsidP="00D65FC3">
      <w:pPr>
        <w:spacing w:before="120" w:after="120"/>
        <w:jc w:val="center"/>
        <w:rPr>
          <w:rFonts w:ascii="Arial Rounded MT Bold" w:eastAsia="MS Mincho" w:hAnsi="Arial Rounded MT Bold"/>
          <w:b/>
          <w:smallCaps/>
          <w:color w:val="000000"/>
          <w:spacing w:val="-5"/>
          <w:sz w:val="36"/>
          <w:szCs w:val="36"/>
          <w:highlight w:val="green"/>
          <w:u w:val="single"/>
        </w:rPr>
      </w:pPr>
    </w:p>
    <w:p w14:paraId="0CDF03EE" w14:textId="77777777" w:rsidR="00D65FC3" w:rsidRDefault="00D65FC3" w:rsidP="00D65FC3">
      <w:pPr>
        <w:spacing w:before="120" w:after="120"/>
        <w:ind w:left="1440" w:firstLine="720"/>
        <w:jc w:val="center"/>
        <w:rPr>
          <w:rFonts w:ascii="Arial Rounded MT Bold" w:eastAsia="MS Mincho" w:hAnsi="Arial Rounded MT Bold"/>
          <w:b/>
          <w:smallCaps/>
          <w:color w:val="000000"/>
          <w:spacing w:val="-5"/>
          <w:sz w:val="36"/>
          <w:szCs w:val="36"/>
          <w:u w:val="single"/>
        </w:rPr>
      </w:pPr>
    </w:p>
    <w:p w14:paraId="62A66C18" w14:textId="77777777" w:rsidR="00D65FC3" w:rsidRDefault="00D65FC3" w:rsidP="00D65FC3">
      <w:pPr>
        <w:spacing w:before="120" w:after="120"/>
        <w:ind w:left="1440" w:firstLine="720"/>
        <w:jc w:val="center"/>
        <w:rPr>
          <w:rFonts w:ascii="Arial Rounded MT Bold" w:eastAsia="MS Mincho" w:hAnsi="Arial Rounded MT Bold"/>
          <w:b/>
          <w:smallCaps/>
          <w:color w:val="000000"/>
          <w:spacing w:val="-5"/>
          <w:sz w:val="36"/>
          <w:szCs w:val="36"/>
          <w:u w:val="single"/>
        </w:rPr>
      </w:pPr>
    </w:p>
    <w:p w14:paraId="258DBC1F" w14:textId="77777777" w:rsidR="005511E7" w:rsidRDefault="005511E7" w:rsidP="005511E7">
      <w:pPr>
        <w:spacing w:after="120"/>
        <w:rPr>
          <w:rFonts w:eastAsia="MS Mincho"/>
          <w:b/>
          <w:smallCaps/>
          <w:color w:val="000000"/>
          <w:spacing w:val="-5"/>
          <w:sz w:val="32"/>
          <w:szCs w:val="32"/>
        </w:rPr>
      </w:pPr>
      <w:r>
        <w:rPr>
          <w:rFonts w:eastAsia="MS Mincho"/>
          <w:b/>
          <w:smallCaps/>
          <w:color w:val="000000"/>
          <w:spacing w:val="-5"/>
          <w:sz w:val="32"/>
          <w:szCs w:val="32"/>
        </w:rPr>
        <w:t xml:space="preserve">                                    </w:t>
      </w:r>
    </w:p>
    <w:p w14:paraId="4976BE36" w14:textId="77777777" w:rsidR="005511E7" w:rsidRDefault="005511E7" w:rsidP="005511E7">
      <w:pPr>
        <w:spacing w:after="120"/>
        <w:rPr>
          <w:rFonts w:eastAsia="MS Mincho"/>
          <w:b/>
          <w:smallCaps/>
          <w:color w:val="000000"/>
          <w:spacing w:val="-5"/>
          <w:sz w:val="32"/>
          <w:szCs w:val="32"/>
        </w:rPr>
      </w:pPr>
    </w:p>
    <w:p w14:paraId="6B6C0C5C" w14:textId="77777777" w:rsidR="005511E7" w:rsidRDefault="005511E7" w:rsidP="005511E7">
      <w:pPr>
        <w:spacing w:after="120"/>
        <w:rPr>
          <w:rFonts w:eastAsia="MS Mincho"/>
          <w:b/>
          <w:smallCaps/>
          <w:color w:val="000000"/>
          <w:spacing w:val="-5"/>
          <w:sz w:val="32"/>
          <w:szCs w:val="32"/>
        </w:rPr>
      </w:pPr>
    </w:p>
    <w:p w14:paraId="2B231118" w14:textId="77777777" w:rsidR="003D0D0E" w:rsidRDefault="005511E7" w:rsidP="005511E7">
      <w:pPr>
        <w:spacing w:after="120"/>
        <w:rPr>
          <w:rFonts w:eastAsia="MS Mincho"/>
          <w:b/>
          <w:smallCaps/>
          <w:color w:val="000000"/>
          <w:spacing w:val="-5"/>
          <w:sz w:val="32"/>
          <w:szCs w:val="32"/>
        </w:rPr>
      </w:pPr>
      <w:r>
        <w:rPr>
          <w:rFonts w:eastAsia="MS Mincho"/>
          <w:b/>
          <w:smallCaps/>
          <w:color w:val="000000"/>
          <w:spacing w:val="-5"/>
          <w:sz w:val="32"/>
          <w:szCs w:val="32"/>
        </w:rPr>
        <w:t xml:space="preserve">                                       </w:t>
      </w:r>
      <w:r w:rsidR="0075137E">
        <w:rPr>
          <w:rFonts w:eastAsia="MS Mincho"/>
          <w:b/>
          <w:smallCaps/>
          <w:color w:val="000000"/>
          <w:spacing w:val="-5"/>
          <w:sz w:val="32"/>
          <w:szCs w:val="32"/>
        </w:rPr>
        <w:t xml:space="preserve">                                                                      </w:t>
      </w:r>
      <w:r w:rsidR="003D0D0E">
        <w:rPr>
          <w:rFonts w:eastAsia="MS Mincho"/>
          <w:b/>
          <w:smallCaps/>
          <w:color w:val="000000"/>
          <w:spacing w:val="-5"/>
          <w:sz w:val="32"/>
          <w:szCs w:val="32"/>
        </w:rPr>
        <w:t xml:space="preserve"> </w:t>
      </w:r>
    </w:p>
    <w:p w14:paraId="7B53A04E" w14:textId="77777777" w:rsidR="000E3ED7" w:rsidRDefault="000E3ED7" w:rsidP="005511E7">
      <w:pPr>
        <w:spacing w:after="120"/>
        <w:rPr>
          <w:rFonts w:eastAsia="MS Mincho"/>
          <w:b/>
          <w:smallCaps/>
          <w:color w:val="000000"/>
          <w:spacing w:val="-5"/>
          <w:sz w:val="32"/>
          <w:szCs w:val="32"/>
        </w:rPr>
      </w:pPr>
    </w:p>
    <w:p w14:paraId="5239C154" w14:textId="77777777" w:rsidR="000E3ED7" w:rsidRDefault="000E3ED7" w:rsidP="005511E7">
      <w:pPr>
        <w:spacing w:after="120"/>
        <w:rPr>
          <w:rFonts w:eastAsia="MS Mincho"/>
          <w:b/>
          <w:smallCaps/>
          <w:color w:val="000000"/>
          <w:spacing w:val="-5"/>
          <w:sz w:val="32"/>
          <w:szCs w:val="32"/>
        </w:rPr>
      </w:pPr>
    </w:p>
    <w:p w14:paraId="0CBA8A10" w14:textId="77777777" w:rsidR="008C3139" w:rsidRDefault="00FF1430" w:rsidP="00FF1430">
      <w:pPr>
        <w:spacing w:before="120" w:after="120"/>
        <w:ind w:firstLine="720"/>
        <w:jc w:val="center"/>
        <w:rPr>
          <w:rFonts w:ascii="Arrus BT" w:eastAsia="MS Mincho" w:hAnsi="Arrus BT"/>
          <w:smallCaps/>
          <w:color w:val="000000"/>
          <w:spacing w:val="-5"/>
          <w:sz w:val="36"/>
          <w:szCs w:val="36"/>
        </w:rPr>
      </w:pPr>
      <w:r w:rsidRPr="00EA4F5A">
        <w:rPr>
          <w:noProof/>
        </w:rPr>
        <w:drawing>
          <wp:anchor distT="0" distB="0" distL="114300" distR="114300" simplePos="0" relativeHeight="251738112" behindDoc="0" locked="0" layoutInCell="1" allowOverlap="1" wp14:anchorId="014E8E13" wp14:editId="214ACB25">
            <wp:simplePos x="0" y="0"/>
            <wp:positionH relativeFrom="margin">
              <wp:posOffset>523875</wp:posOffset>
            </wp:positionH>
            <wp:positionV relativeFrom="margin">
              <wp:posOffset>6190615</wp:posOffset>
            </wp:positionV>
            <wp:extent cx="2034540" cy="2284095"/>
            <wp:effectExtent l="0" t="0" r="3810" b="1905"/>
            <wp:wrapSquare wrapText="bothSides"/>
            <wp:docPr id="39" name="Picture 39" descr="Image may contain: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flow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34540" cy="2284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139">
        <w:rPr>
          <w:rFonts w:ascii="Arrus BT" w:eastAsia="MS Mincho" w:hAnsi="Arrus BT"/>
          <w:smallCaps/>
          <w:color w:val="000000"/>
          <w:spacing w:val="-5"/>
          <w:sz w:val="36"/>
          <w:szCs w:val="36"/>
        </w:rPr>
        <w:t xml:space="preserve">                                   </w:t>
      </w:r>
    </w:p>
    <w:p w14:paraId="6B4F336B" w14:textId="77777777" w:rsidR="008C3139" w:rsidRDefault="008C3139" w:rsidP="00FF1430">
      <w:pPr>
        <w:spacing w:before="120" w:after="120"/>
        <w:ind w:firstLine="720"/>
        <w:jc w:val="center"/>
        <w:rPr>
          <w:rFonts w:ascii="Arrus BT" w:eastAsia="MS Mincho" w:hAnsi="Arrus BT"/>
          <w:smallCaps/>
          <w:color w:val="000000"/>
          <w:spacing w:val="-5"/>
          <w:sz w:val="36"/>
          <w:szCs w:val="36"/>
        </w:rPr>
      </w:pPr>
    </w:p>
    <w:p w14:paraId="58748522" w14:textId="77777777" w:rsidR="00FF1430" w:rsidRPr="007B2E02" w:rsidRDefault="00FF1430" w:rsidP="000F011D">
      <w:pPr>
        <w:spacing w:before="120" w:after="120"/>
        <w:ind w:left="4410"/>
        <w:rPr>
          <w:rFonts w:ascii="Arrus BT" w:eastAsia="MS Mincho" w:hAnsi="Arrus BT"/>
          <w:b/>
          <w:smallCaps/>
          <w:color w:val="000000"/>
          <w:spacing w:val="-5"/>
          <w:sz w:val="36"/>
          <w:szCs w:val="36"/>
          <w:u w:val="single"/>
        </w:rPr>
      </w:pPr>
      <w:r w:rsidRPr="007B2E02">
        <w:rPr>
          <w:rFonts w:ascii="Arrus BT" w:eastAsia="MS Mincho" w:hAnsi="Arrus BT"/>
          <w:b/>
          <w:smallCaps/>
          <w:color w:val="000000"/>
          <w:spacing w:val="-5"/>
          <w:sz w:val="36"/>
          <w:szCs w:val="36"/>
          <w:u w:val="single"/>
        </w:rPr>
        <w:t>Epiphany Highlights</w:t>
      </w:r>
    </w:p>
    <w:p w14:paraId="09244D89" w14:textId="262E1FA1" w:rsidR="00FF1430" w:rsidRDefault="00A3181E" w:rsidP="000F011D">
      <w:pPr>
        <w:shd w:val="clear" w:color="auto" w:fill="FFFFFF" w:themeFill="background1"/>
        <w:ind w:left="4410"/>
        <w:rPr>
          <w:rFonts w:ascii="Cambria" w:eastAsia="Times New Roman" w:hAnsi="Cambria"/>
          <w:b/>
          <w:sz w:val="24"/>
          <w:szCs w:val="24"/>
        </w:rPr>
      </w:pPr>
      <w:r>
        <w:rPr>
          <w:rFonts w:ascii="Cambria" w:eastAsia="Times New Roman" w:hAnsi="Cambria"/>
          <w:b/>
          <w:sz w:val="24"/>
          <w:szCs w:val="24"/>
        </w:rPr>
        <w:t>February 10</w:t>
      </w:r>
      <w:r w:rsidR="0096328B">
        <w:rPr>
          <w:rFonts w:ascii="Cambria" w:eastAsia="Times New Roman" w:hAnsi="Cambria"/>
          <w:b/>
          <w:sz w:val="24"/>
          <w:szCs w:val="24"/>
        </w:rPr>
        <w:t xml:space="preserve"> – Fr. Greg’s Installation as Rector</w:t>
      </w:r>
    </w:p>
    <w:p w14:paraId="50BF2EA0" w14:textId="23DC6230" w:rsidR="003A45DB" w:rsidRDefault="0096328B" w:rsidP="000F011D">
      <w:pPr>
        <w:shd w:val="clear" w:color="auto" w:fill="FFFFFF" w:themeFill="background1"/>
        <w:ind w:left="4410"/>
        <w:rPr>
          <w:rFonts w:ascii="Cambria" w:eastAsia="Times New Roman" w:hAnsi="Cambria"/>
          <w:b/>
          <w:sz w:val="24"/>
          <w:szCs w:val="24"/>
        </w:rPr>
      </w:pPr>
      <w:r>
        <w:rPr>
          <w:rFonts w:ascii="Cambria" w:eastAsia="Times New Roman" w:hAnsi="Cambria"/>
          <w:b/>
          <w:sz w:val="24"/>
          <w:szCs w:val="24"/>
        </w:rPr>
        <w:t>February 11</w:t>
      </w:r>
      <w:r w:rsidR="0096312D">
        <w:rPr>
          <w:rFonts w:ascii="Cambria" w:eastAsia="Times New Roman" w:hAnsi="Cambria"/>
          <w:b/>
          <w:sz w:val="24"/>
          <w:szCs w:val="24"/>
        </w:rPr>
        <w:t xml:space="preserve"> – “Souper Bowel Sunday </w:t>
      </w:r>
    </w:p>
    <w:p w14:paraId="516C9042" w14:textId="27197363" w:rsidR="00FF1430" w:rsidRDefault="00930D32" w:rsidP="000F011D">
      <w:pPr>
        <w:shd w:val="clear" w:color="auto" w:fill="FFFFFF" w:themeFill="background1"/>
        <w:ind w:left="4410"/>
        <w:rPr>
          <w:rFonts w:ascii="Cambria" w:eastAsia="Times New Roman" w:hAnsi="Cambria"/>
          <w:b/>
          <w:sz w:val="24"/>
          <w:szCs w:val="24"/>
        </w:rPr>
      </w:pPr>
      <w:r>
        <w:rPr>
          <w:rFonts w:ascii="Cambria" w:eastAsia="Times New Roman" w:hAnsi="Cambria"/>
          <w:b/>
          <w:sz w:val="24"/>
          <w:szCs w:val="24"/>
        </w:rPr>
        <w:t>February 13 – Shrove Tuesday Pancake Supper</w:t>
      </w:r>
    </w:p>
    <w:p w14:paraId="4CE70F8A" w14:textId="583E61EF" w:rsidR="003A45DB" w:rsidRPr="00FF1430" w:rsidRDefault="00AF3DC3" w:rsidP="000F011D">
      <w:pPr>
        <w:shd w:val="clear" w:color="auto" w:fill="FFFFFF" w:themeFill="background1"/>
        <w:ind w:left="4410"/>
        <w:rPr>
          <w:rFonts w:ascii="Cambria" w:eastAsia="Times New Roman" w:hAnsi="Cambria"/>
          <w:b/>
          <w:sz w:val="24"/>
          <w:szCs w:val="24"/>
        </w:rPr>
      </w:pPr>
      <w:r>
        <w:rPr>
          <w:rFonts w:ascii="Cambria" w:eastAsia="Times New Roman" w:hAnsi="Cambria"/>
          <w:b/>
          <w:sz w:val="24"/>
          <w:szCs w:val="24"/>
        </w:rPr>
        <w:t xml:space="preserve">February 14 </w:t>
      </w:r>
      <w:bookmarkStart w:id="0" w:name="_Hlk157499280"/>
      <w:r>
        <w:rPr>
          <w:rFonts w:ascii="Cambria" w:eastAsia="Times New Roman" w:hAnsi="Cambria"/>
          <w:b/>
          <w:sz w:val="24"/>
          <w:szCs w:val="24"/>
        </w:rPr>
        <w:t xml:space="preserve">– </w:t>
      </w:r>
      <w:bookmarkEnd w:id="0"/>
      <w:r>
        <w:rPr>
          <w:rFonts w:ascii="Cambria" w:eastAsia="Times New Roman" w:hAnsi="Cambria"/>
          <w:b/>
          <w:sz w:val="24"/>
          <w:szCs w:val="24"/>
        </w:rPr>
        <w:t>Ash Wednesday</w:t>
      </w:r>
    </w:p>
    <w:p w14:paraId="574BF99F" w14:textId="6A928DE7" w:rsidR="00D65FC3" w:rsidRDefault="00313DC7" w:rsidP="002362B8">
      <w:pPr>
        <w:ind w:left="4410"/>
        <w:rPr>
          <w:rFonts w:ascii="Cambria" w:eastAsia="Times New Roman" w:hAnsi="Cambria"/>
          <w:b/>
          <w:sz w:val="24"/>
          <w:szCs w:val="24"/>
        </w:rPr>
      </w:pPr>
      <w:r w:rsidRPr="00313DC7">
        <w:rPr>
          <w:rFonts w:ascii="Cambria" w:eastAsia="Times New Roman" w:hAnsi="Cambria"/>
          <w:b/>
          <w:sz w:val="24"/>
          <w:szCs w:val="24"/>
        </w:rPr>
        <w:t>February 17</w:t>
      </w:r>
      <w:r w:rsidR="002362B8">
        <w:rPr>
          <w:rFonts w:ascii="Cambria" w:eastAsia="Times New Roman" w:hAnsi="Cambria"/>
          <w:b/>
          <w:sz w:val="24"/>
          <w:szCs w:val="24"/>
        </w:rPr>
        <w:t xml:space="preserve"> </w:t>
      </w:r>
      <w:r w:rsidR="002362B8" w:rsidRPr="002362B8">
        <w:rPr>
          <w:rFonts w:ascii="Cambria" w:eastAsia="Times New Roman" w:hAnsi="Cambria"/>
          <w:b/>
          <w:sz w:val="24"/>
          <w:szCs w:val="24"/>
        </w:rPr>
        <w:t xml:space="preserve">– </w:t>
      </w:r>
      <w:r w:rsidR="00D969EF">
        <w:rPr>
          <w:rFonts w:ascii="Cambria" w:eastAsia="Times New Roman" w:hAnsi="Cambria"/>
          <w:b/>
          <w:sz w:val="24"/>
          <w:szCs w:val="24"/>
        </w:rPr>
        <w:t>Vestry Retreat</w:t>
      </w:r>
    </w:p>
    <w:p w14:paraId="14B7F167" w14:textId="67B05FA9" w:rsidR="00D969EF" w:rsidRPr="00030CD0" w:rsidRDefault="00D969EF" w:rsidP="000F011D">
      <w:pPr>
        <w:spacing w:after="120"/>
        <w:ind w:left="4410"/>
        <w:rPr>
          <w:rFonts w:ascii="Cambria" w:eastAsia="Times New Roman" w:hAnsi="Cambria"/>
          <w:b/>
          <w:sz w:val="24"/>
          <w:szCs w:val="24"/>
        </w:rPr>
      </w:pPr>
      <w:r>
        <w:rPr>
          <w:rFonts w:ascii="Cambria" w:eastAsia="Times New Roman" w:hAnsi="Cambria"/>
          <w:b/>
          <w:sz w:val="24"/>
          <w:szCs w:val="24"/>
        </w:rPr>
        <w:t>February 24</w:t>
      </w:r>
      <w:r w:rsidR="002362B8">
        <w:rPr>
          <w:rFonts w:ascii="Cambria" w:eastAsia="Times New Roman" w:hAnsi="Cambria"/>
          <w:b/>
          <w:sz w:val="24"/>
          <w:szCs w:val="24"/>
        </w:rPr>
        <w:t xml:space="preserve"> – </w:t>
      </w:r>
      <w:r>
        <w:rPr>
          <w:rFonts w:ascii="Cambria" w:eastAsia="Times New Roman" w:hAnsi="Cambria"/>
          <w:b/>
          <w:sz w:val="24"/>
          <w:szCs w:val="24"/>
        </w:rPr>
        <w:t>Bishop Electing Convention</w:t>
      </w:r>
    </w:p>
    <w:p w14:paraId="329906D1" w14:textId="3A65A3F5" w:rsidR="00895D19" w:rsidRPr="00BC6B4D" w:rsidRDefault="00AE4ECA" w:rsidP="002362B8">
      <w:pPr>
        <w:spacing w:before="120" w:after="120"/>
      </w:pPr>
      <w:r>
        <w:t xml:space="preserve">                                                                         </w:t>
      </w:r>
      <w:r w:rsidR="00D65FC3">
        <w:t xml:space="preserve"> </w:t>
      </w:r>
      <w:r w:rsidR="000C217D">
        <w:t xml:space="preserve">                </w:t>
      </w:r>
      <w:r w:rsidR="00BC6B4D">
        <w:t xml:space="preserve">                             </w:t>
      </w:r>
      <w:r w:rsidR="000C217D">
        <w:t xml:space="preserve">   </w:t>
      </w:r>
      <w:r w:rsidR="00BC6B4D">
        <w:t xml:space="preserve">           </w:t>
      </w:r>
      <w:r w:rsidR="000C217D">
        <w:t xml:space="preserve">        </w:t>
      </w:r>
      <w:r w:rsidR="00BC6B4D">
        <w:rPr>
          <w:rFonts w:ascii="Arrus BT" w:eastAsia="MS Mincho" w:hAnsi="Arrus BT"/>
          <w:smallCaps/>
          <w:color w:val="000000"/>
          <w:spacing w:val="-5"/>
          <w:sz w:val="36"/>
          <w:szCs w:val="36"/>
        </w:rPr>
        <w:t xml:space="preserve">             </w:t>
      </w:r>
      <w:r w:rsidR="007E52B4">
        <w:rPr>
          <w:rFonts w:ascii="Cambria" w:eastAsia="Times New Roman" w:hAnsi="Cambria"/>
          <w:sz w:val="24"/>
          <w:szCs w:val="24"/>
        </w:rPr>
        <w:t xml:space="preserve">                                  </w:t>
      </w:r>
    </w:p>
    <w:sectPr w:rsidR="00895D19" w:rsidRPr="00BC6B4D" w:rsidSect="00270E20">
      <w:footerReference w:type="default" r:id="rId30"/>
      <w:pgSz w:w="12240" w:h="15840"/>
      <w:pgMar w:top="810" w:right="720" w:bottom="720"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B39F" w14:textId="77777777" w:rsidR="00270E20" w:rsidRDefault="00270E20" w:rsidP="00B72701">
      <w:r>
        <w:separator/>
      </w:r>
    </w:p>
  </w:endnote>
  <w:endnote w:type="continuationSeparator" w:id="0">
    <w:p w14:paraId="69B56BC2" w14:textId="77777777" w:rsidR="00270E20" w:rsidRDefault="00270E20" w:rsidP="00B7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FKai-SB">
    <w:altName w:val="Microsoft JhengHei Light"/>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Satisfy">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Lydian BT">
    <w:altName w:val="Mistral"/>
    <w:charset w:val="00"/>
    <w:family w:val="script"/>
    <w:pitch w:val="variable"/>
    <w:sig w:usb0="00000087" w:usb1="00000000" w:usb2="00000000" w:usb3="00000000" w:csb0="0000001B" w:csb1="00000000"/>
  </w:font>
  <w:font w:name="Arrus BT">
    <w:altName w:val="Cambr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22225"/>
      <w:docPartObj>
        <w:docPartGallery w:val="Page Numbers (Bottom of Page)"/>
        <w:docPartUnique/>
      </w:docPartObj>
    </w:sdtPr>
    <w:sdtEndPr>
      <w:rPr>
        <w:noProof/>
      </w:rPr>
    </w:sdtEndPr>
    <w:sdtContent>
      <w:p w14:paraId="10425D38" w14:textId="4B984C61" w:rsidR="00540595" w:rsidRDefault="00540595">
        <w:pPr>
          <w:pStyle w:val="Footer"/>
          <w:jc w:val="center"/>
        </w:pPr>
        <w:r>
          <w:fldChar w:fldCharType="begin"/>
        </w:r>
        <w:r>
          <w:instrText xml:space="preserve"> PAGE   \* MERGEFORMAT </w:instrText>
        </w:r>
        <w:r>
          <w:fldChar w:fldCharType="separate"/>
        </w:r>
        <w:r w:rsidR="004F1993">
          <w:rPr>
            <w:noProof/>
          </w:rPr>
          <w:t>13</w:t>
        </w:r>
        <w:r>
          <w:rPr>
            <w:noProof/>
          </w:rPr>
          <w:fldChar w:fldCharType="end"/>
        </w:r>
      </w:p>
    </w:sdtContent>
  </w:sdt>
  <w:p w14:paraId="5CFEE6F6" w14:textId="77777777" w:rsidR="00540595" w:rsidRDefault="00540595">
    <w:pPr>
      <w:pStyle w:val="Footer"/>
    </w:pPr>
  </w:p>
  <w:p w14:paraId="39EF5F5B" w14:textId="77777777" w:rsidR="00540595" w:rsidRDefault="005405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FA25" w14:textId="77777777" w:rsidR="00270E20" w:rsidRDefault="00270E20" w:rsidP="00B72701">
      <w:r>
        <w:separator/>
      </w:r>
    </w:p>
  </w:footnote>
  <w:footnote w:type="continuationSeparator" w:id="0">
    <w:p w14:paraId="062D28F0" w14:textId="77777777" w:rsidR="00270E20" w:rsidRDefault="00270E20" w:rsidP="00B7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0AF"/>
    <w:multiLevelType w:val="hybridMultilevel"/>
    <w:tmpl w:val="1E8C2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759E"/>
    <w:multiLevelType w:val="hybridMultilevel"/>
    <w:tmpl w:val="6376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397"/>
    <w:multiLevelType w:val="hybridMultilevel"/>
    <w:tmpl w:val="DE10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3F54"/>
    <w:multiLevelType w:val="multilevel"/>
    <w:tmpl w:val="6CC8C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2F1EFF"/>
    <w:multiLevelType w:val="hybridMultilevel"/>
    <w:tmpl w:val="AFC2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A0414"/>
    <w:multiLevelType w:val="hybridMultilevel"/>
    <w:tmpl w:val="9DF6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929AD"/>
    <w:multiLevelType w:val="hybridMultilevel"/>
    <w:tmpl w:val="B672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84B31"/>
    <w:multiLevelType w:val="hybridMultilevel"/>
    <w:tmpl w:val="D376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54814"/>
    <w:multiLevelType w:val="hybridMultilevel"/>
    <w:tmpl w:val="3F72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319C3"/>
    <w:multiLevelType w:val="multilevel"/>
    <w:tmpl w:val="E6EEC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C52B3E"/>
    <w:multiLevelType w:val="hybridMultilevel"/>
    <w:tmpl w:val="FCC01954"/>
    <w:lvl w:ilvl="0" w:tplc="D5FA9A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05C07"/>
    <w:multiLevelType w:val="hybridMultilevel"/>
    <w:tmpl w:val="65A0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F739D"/>
    <w:multiLevelType w:val="hybridMultilevel"/>
    <w:tmpl w:val="6156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A2902"/>
    <w:multiLevelType w:val="hybridMultilevel"/>
    <w:tmpl w:val="BFC20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D54419"/>
    <w:multiLevelType w:val="hybridMultilevel"/>
    <w:tmpl w:val="8F16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83B66"/>
    <w:multiLevelType w:val="hybridMultilevel"/>
    <w:tmpl w:val="D95C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A38A7"/>
    <w:multiLevelType w:val="hybridMultilevel"/>
    <w:tmpl w:val="A42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33D32"/>
    <w:multiLevelType w:val="hybridMultilevel"/>
    <w:tmpl w:val="BEEE374E"/>
    <w:lvl w:ilvl="0" w:tplc="DAAEF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5379CA"/>
    <w:multiLevelType w:val="multilevel"/>
    <w:tmpl w:val="F6F6D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9B3FFE"/>
    <w:multiLevelType w:val="hybridMultilevel"/>
    <w:tmpl w:val="527A8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BE5E1C"/>
    <w:multiLevelType w:val="hybridMultilevel"/>
    <w:tmpl w:val="242C13E6"/>
    <w:lvl w:ilvl="0" w:tplc="5FE06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6147C3"/>
    <w:multiLevelType w:val="hybridMultilevel"/>
    <w:tmpl w:val="7A4E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E5480"/>
    <w:multiLevelType w:val="hybridMultilevel"/>
    <w:tmpl w:val="ED3C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F65CD"/>
    <w:multiLevelType w:val="hybridMultilevel"/>
    <w:tmpl w:val="5902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757FE"/>
    <w:multiLevelType w:val="hybridMultilevel"/>
    <w:tmpl w:val="F6C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92EC6"/>
    <w:multiLevelType w:val="hybridMultilevel"/>
    <w:tmpl w:val="C3D66048"/>
    <w:lvl w:ilvl="0" w:tplc="ECFC3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E631D2"/>
    <w:multiLevelType w:val="hybridMultilevel"/>
    <w:tmpl w:val="2890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6123F"/>
    <w:multiLevelType w:val="hybridMultilevel"/>
    <w:tmpl w:val="3C70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C0CD1"/>
    <w:multiLevelType w:val="multilevel"/>
    <w:tmpl w:val="E58E3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E827751"/>
    <w:multiLevelType w:val="hybridMultilevel"/>
    <w:tmpl w:val="6494E4DA"/>
    <w:lvl w:ilvl="0" w:tplc="F18629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743E4"/>
    <w:multiLevelType w:val="hybridMultilevel"/>
    <w:tmpl w:val="6C3A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1287C"/>
    <w:multiLevelType w:val="hybridMultilevel"/>
    <w:tmpl w:val="C5DA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E169A"/>
    <w:multiLevelType w:val="multilevel"/>
    <w:tmpl w:val="768EC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D841D8"/>
    <w:multiLevelType w:val="hybridMultilevel"/>
    <w:tmpl w:val="5E02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147C7"/>
    <w:multiLevelType w:val="hybridMultilevel"/>
    <w:tmpl w:val="CF407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401B9"/>
    <w:multiLevelType w:val="hybridMultilevel"/>
    <w:tmpl w:val="7DF6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B427F"/>
    <w:multiLevelType w:val="hybridMultilevel"/>
    <w:tmpl w:val="DBB42008"/>
    <w:lvl w:ilvl="0" w:tplc="AC026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700AEE"/>
    <w:multiLevelType w:val="multilevel"/>
    <w:tmpl w:val="F282F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E137102"/>
    <w:multiLevelType w:val="hybridMultilevel"/>
    <w:tmpl w:val="ECFAE2FE"/>
    <w:lvl w:ilvl="0" w:tplc="670A8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8575962">
    <w:abstractNumId w:val="34"/>
  </w:num>
  <w:num w:numId="2" w16cid:durableId="581649832">
    <w:abstractNumId w:val="33"/>
  </w:num>
  <w:num w:numId="3" w16cid:durableId="1352880897">
    <w:abstractNumId w:val="23"/>
  </w:num>
  <w:num w:numId="4" w16cid:durableId="217060071">
    <w:abstractNumId w:val="25"/>
  </w:num>
  <w:num w:numId="5" w16cid:durableId="2071734334">
    <w:abstractNumId w:val="38"/>
  </w:num>
  <w:num w:numId="6" w16cid:durableId="1656226836">
    <w:abstractNumId w:val="20"/>
  </w:num>
  <w:num w:numId="7" w16cid:durableId="51273440">
    <w:abstractNumId w:val="36"/>
  </w:num>
  <w:num w:numId="8" w16cid:durableId="1391728823">
    <w:abstractNumId w:val="17"/>
  </w:num>
  <w:num w:numId="9" w16cid:durableId="1249577785">
    <w:abstractNumId w:val="1"/>
  </w:num>
  <w:num w:numId="10" w16cid:durableId="637956030">
    <w:abstractNumId w:val="6"/>
  </w:num>
  <w:num w:numId="11" w16cid:durableId="166596717">
    <w:abstractNumId w:val="12"/>
  </w:num>
  <w:num w:numId="12" w16cid:durableId="1164004080">
    <w:abstractNumId w:val="29"/>
  </w:num>
  <w:num w:numId="13" w16cid:durableId="964969737">
    <w:abstractNumId w:val="27"/>
  </w:num>
  <w:num w:numId="14" w16cid:durableId="1005328765">
    <w:abstractNumId w:val="24"/>
  </w:num>
  <w:num w:numId="15" w16cid:durableId="472647312">
    <w:abstractNumId w:val="26"/>
  </w:num>
  <w:num w:numId="16" w16cid:durableId="1240990265">
    <w:abstractNumId w:val="35"/>
  </w:num>
  <w:num w:numId="17" w16cid:durableId="1738746177">
    <w:abstractNumId w:val="14"/>
  </w:num>
  <w:num w:numId="18" w16cid:durableId="1260989908">
    <w:abstractNumId w:val="0"/>
  </w:num>
  <w:num w:numId="19" w16cid:durableId="370957307">
    <w:abstractNumId w:val="19"/>
  </w:num>
  <w:num w:numId="20" w16cid:durableId="1928346901">
    <w:abstractNumId w:val="2"/>
  </w:num>
  <w:num w:numId="21" w16cid:durableId="1260288373">
    <w:abstractNumId w:val="31"/>
  </w:num>
  <w:num w:numId="22" w16cid:durableId="1644507016">
    <w:abstractNumId w:val="30"/>
  </w:num>
  <w:num w:numId="23" w16cid:durableId="1495995143">
    <w:abstractNumId w:val="10"/>
  </w:num>
  <w:num w:numId="24" w16cid:durableId="599223702">
    <w:abstractNumId w:val="22"/>
  </w:num>
  <w:num w:numId="25" w16cid:durableId="294221276">
    <w:abstractNumId w:val="5"/>
  </w:num>
  <w:num w:numId="26" w16cid:durableId="780345349">
    <w:abstractNumId w:val="21"/>
  </w:num>
  <w:num w:numId="27" w16cid:durableId="820659699">
    <w:abstractNumId w:val="11"/>
  </w:num>
  <w:num w:numId="28" w16cid:durableId="2070422396">
    <w:abstractNumId w:val="16"/>
  </w:num>
  <w:num w:numId="29" w16cid:durableId="2028486778">
    <w:abstractNumId w:val="8"/>
  </w:num>
  <w:num w:numId="30" w16cid:durableId="604532606">
    <w:abstractNumId w:val="7"/>
  </w:num>
  <w:num w:numId="31" w16cid:durableId="976646601">
    <w:abstractNumId w:val="4"/>
  </w:num>
  <w:num w:numId="32" w16cid:durableId="1180238257">
    <w:abstractNumId w:val="32"/>
  </w:num>
  <w:num w:numId="33" w16cid:durableId="1248609895">
    <w:abstractNumId w:val="3"/>
  </w:num>
  <w:num w:numId="34" w16cid:durableId="1369260041">
    <w:abstractNumId w:val="15"/>
  </w:num>
  <w:num w:numId="35" w16cid:durableId="274334341">
    <w:abstractNumId w:val="13"/>
  </w:num>
  <w:num w:numId="36" w16cid:durableId="1299645931">
    <w:abstractNumId w:val="9"/>
  </w:num>
  <w:num w:numId="37" w16cid:durableId="1719354401">
    <w:abstractNumId w:val="18"/>
  </w:num>
  <w:num w:numId="38" w16cid:durableId="382872515">
    <w:abstractNumId w:val="37"/>
  </w:num>
  <w:num w:numId="39" w16cid:durableId="5568664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01"/>
    <w:rsid w:val="00000D49"/>
    <w:rsid w:val="00006E60"/>
    <w:rsid w:val="000152BB"/>
    <w:rsid w:val="00015907"/>
    <w:rsid w:val="00023997"/>
    <w:rsid w:val="00025228"/>
    <w:rsid w:val="00027472"/>
    <w:rsid w:val="00030CD0"/>
    <w:rsid w:val="000334CC"/>
    <w:rsid w:val="0003380E"/>
    <w:rsid w:val="00033B12"/>
    <w:rsid w:val="00034514"/>
    <w:rsid w:val="00037A9E"/>
    <w:rsid w:val="000453F1"/>
    <w:rsid w:val="000467CC"/>
    <w:rsid w:val="00055563"/>
    <w:rsid w:val="00055B51"/>
    <w:rsid w:val="0007655F"/>
    <w:rsid w:val="00081AEB"/>
    <w:rsid w:val="00083F84"/>
    <w:rsid w:val="00093047"/>
    <w:rsid w:val="0009534A"/>
    <w:rsid w:val="00095B21"/>
    <w:rsid w:val="0009726A"/>
    <w:rsid w:val="000A043B"/>
    <w:rsid w:val="000B4803"/>
    <w:rsid w:val="000B4831"/>
    <w:rsid w:val="000B67FD"/>
    <w:rsid w:val="000C0321"/>
    <w:rsid w:val="000C0EB8"/>
    <w:rsid w:val="000C217D"/>
    <w:rsid w:val="000D4626"/>
    <w:rsid w:val="000E3ED7"/>
    <w:rsid w:val="000E4A8D"/>
    <w:rsid w:val="000F011D"/>
    <w:rsid w:val="000F463D"/>
    <w:rsid w:val="000F68B0"/>
    <w:rsid w:val="000F792E"/>
    <w:rsid w:val="00101EE6"/>
    <w:rsid w:val="00107EE1"/>
    <w:rsid w:val="00110999"/>
    <w:rsid w:val="00111CD0"/>
    <w:rsid w:val="001135C9"/>
    <w:rsid w:val="001219E4"/>
    <w:rsid w:val="001220EA"/>
    <w:rsid w:val="0012356A"/>
    <w:rsid w:val="001333C1"/>
    <w:rsid w:val="00136356"/>
    <w:rsid w:val="001371FB"/>
    <w:rsid w:val="00140BC9"/>
    <w:rsid w:val="001522AD"/>
    <w:rsid w:val="001607CE"/>
    <w:rsid w:val="00162D6F"/>
    <w:rsid w:val="001669A8"/>
    <w:rsid w:val="001674D6"/>
    <w:rsid w:val="001804C2"/>
    <w:rsid w:val="00182DB2"/>
    <w:rsid w:val="001839A8"/>
    <w:rsid w:val="0018643A"/>
    <w:rsid w:val="0018645B"/>
    <w:rsid w:val="00190C15"/>
    <w:rsid w:val="00192D43"/>
    <w:rsid w:val="00194843"/>
    <w:rsid w:val="00194B32"/>
    <w:rsid w:val="001A269F"/>
    <w:rsid w:val="001A3266"/>
    <w:rsid w:val="001A3E42"/>
    <w:rsid w:val="001B1682"/>
    <w:rsid w:val="001B33F1"/>
    <w:rsid w:val="001B7FBF"/>
    <w:rsid w:val="001C03A3"/>
    <w:rsid w:val="001C0CE1"/>
    <w:rsid w:val="001C0F42"/>
    <w:rsid w:val="001C262B"/>
    <w:rsid w:val="001C28D3"/>
    <w:rsid w:val="001C7BE8"/>
    <w:rsid w:val="001D572A"/>
    <w:rsid w:val="001D7E1C"/>
    <w:rsid w:val="001E1A48"/>
    <w:rsid w:val="001E44CA"/>
    <w:rsid w:val="001E707A"/>
    <w:rsid w:val="001F1D97"/>
    <w:rsid w:val="001F2B77"/>
    <w:rsid w:val="001F6B54"/>
    <w:rsid w:val="00200FF9"/>
    <w:rsid w:val="002031A1"/>
    <w:rsid w:val="002071E7"/>
    <w:rsid w:val="00211582"/>
    <w:rsid w:val="00213DD5"/>
    <w:rsid w:val="002151E3"/>
    <w:rsid w:val="00217B94"/>
    <w:rsid w:val="002344B4"/>
    <w:rsid w:val="0023597B"/>
    <w:rsid w:val="002362B8"/>
    <w:rsid w:val="00244C7E"/>
    <w:rsid w:val="00247076"/>
    <w:rsid w:val="002473F9"/>
    <w:rsid w:val="002539DC"/>
    <w:rsid w:val="00256058"/>
    <w:rsid w:val="002603E4"/>
    <w:rsid w:val="00270E20"/>
    <w:rsid w:val="00271FB5"/>
    <w:rsid w:val="0028512B"/>
    <w:rsid w:val="00287F04"/>
    <w:rsid w:val="00297925"/>
    <w:rsid w:val="002A4F4A"/>
    <w:rsid w:val="002A7072"/>
    <w:rsid w:val="002B011E"/>
    <w:rsid w:val="002B57A9"/>
    <w:rsid w:val="002B6435"/>
    <w:rsid w:val="002B67C7"/>
    <w:rsid w:val="002B756D"/>
    <w:rsid w:val="002C4C2F"/>
    <w:rsid w:val="002D1A3D"/>
    <w:rsid w:val="002D611B"/>
    <w:rsid w:val="002D70BC"/>
    <w:rsid w:val="002E444D"/>
    <w:rsid w:val="002E4631"/>
    <w:rsid w:val="002E46DC"/>
    <w:rsid w:val="002E5C6C"/>
    <w:rsid w:val="002E5EBF"/>
    <w:rsid w:val="002E76F5"/>
    <w:rsid w:val="002F0B86"/>
    <w:rsid w:val="002F246D"/>
    <w:rsid w:val="002F2E00"/>
    <w:rsid w:val="00304102"/>
    <w:rsid w:val="003043F1"/>
    <w:rsid w:val="00311FFB"/>
    <w:rsid w:val="00313DC7"/>
    <w:rsid w:val="0032381C"/>
    <w:rsid w:val="00323B51"/>
    <w:rsid w:val="003263B5"/>
    <w:rsid w:val="0033431C"/>
    <w:rsid w:val="00336548"/>
    <w:rsid w:val="00343991"/>
    <w:rsid w:val="00346332"/>
    <w:rsid w:val="00357DD2"/>
    <w:rsid w:val="00360FF1"/>
    <w:rsid w:val="003616FF"/>
    <w:rsid w:val="003710B2"/>
    <w:rsid w:val="0037379D"/>
    <w:rsid w:val="00374243"/>
    <w:rsid w:val="00374E53"/>
    <w:rsid w:val="00386835"/>
    <w:rsid w:val="0038794A"/>
    <w:rsid w:val="003900A6"/>
    <w:rsid w:val="0039772C"/>
    <w:rsid w:val="003A4482"/>
    <w:rsid w:val="003A45DB"/>
    <w:rsid w:val="003A5D9F"/>
    <w:rsid w:val="003B1C89"/>
    <w:rsid w:val="003C2B12"/>
    <w:rsid w:val="003D0D03"/>
    <w:rsid w:val="003D0D0E"/>
    <w:rsid w:val="003D4C81"/>
    <w:rsid w:val="003D55CA"/>
    <w:rsid w:val="003D7ADF"/>
    <w:rsid w:val="003D7E0D"/>
    <w:rsid w:val="003E479F"/>
    <w:rsid w:val="003E78CF"/>
    <w:rsid w:val="003F383C"/>
    <w:rsid w:val="003F6CC3"/>
    <w:rsid w:val="003F78E3"/>
    <w:rsid w:val="003F7EB0"/>
    <w:rsid w:val="0041573D"/>
    <w:rsid w:val="00415A6F"/>
    <w:rsid w:val="00416E56"/>
    <w:rsid w:val="00422366"/>
    <w:rsid w:val="00424E06"/>
    <w:rsid w:val="00426C91"/>
    <w:rsid w:val="00433837"/>
    <w:rsid w:val="0043443B"/>
    <w:rsid w:val="00434B94"/>
    <w:rsid w:val="00435361"/>
    <w:rsid w:val="00436A46"/>
    <w:rsid w:val="00443910"/>
    <w:rsid w:val="004452D5"/>
    <w:rsid w:val="00446F16"/>
    <w:rsid w:val="004503F0"/>
    <w:rsid w:val="00452B21"/>
    <w:rsid w:val="004607DD"/>
    <w:rsid w:val="004675AB"/>
    <w:rsid w:val="00482133"/>
    <w:rsid w:val="00487645"/>
    <w:rsid w:val="0049227D"/>
    <w:rsid w:val="00493F6A"/>
    <w:rsid w:val="00494BEC"/>
    <w:rsid w:val="00495B1C"/>
    <w:rsid w:val="004A48C6"/>
    <w:rsid w:val="004B24E3"/>
    <w:rsid w:val="004B7B19"/>
    <w:rsid w:val="004C64F2"/>
    <w:rsid w:val="004C7F74"/>
    <w:rsid w:val="004D0E3D"/>
    <w:rsid w:val="004D124A"/>
    <w:rsid w:val="004D1762"/>
    <w:rsid w:val="004D4C62"/>
    <w:rsid w:val="004E1B0B"/>
    <w:rsid w:val="004E53A4"/>
    <w:rsid w:val="004E5489"/>
    <w:rsid w:val="004F1993"/>
    <w:rsid w:val="004F4E32"/>
    <w:rsid w:val="0050027F"/>
    <w:rsid w:val="00507BBF"/>
    <w:rsid w:val="005133F8"/>
    <w:rsid w:val="00513DCE"/>
    <w:rsid w:val="00517E3D"/>
    <w:rsid w:val="00520B53"/>
    <w:rsid w:val="00520D56"/>
    <w:rsid w:val="005215F2"/>
    <w:rsid w:val="00521CDA"/>
    <w:rsid w:val="00531DA6"/>
    <w:rsid w:val="00535907"/>
    <w:rsid w:val="00540595"/>
    <w:rsid w:val="00540A97"/>
    <w:rsid w:val="00540C29"/>
    <w:rsid w:val="00542280"/>
    <w:rsid w:val="00542B12"/>
    <w:rsid w:val="00543DE9"/>
    <w:rsid w:val="005511E7"/>
    <w:rsid w:val="00555619"/>
    <w:rsid w:val="00556860"/>
    <w:rsid w:val="00560EA5"/>
    <w:rsid w:val="00562A78"/>
    <w:rsid w:val="00565E43"/>
    <w:rsid w:val="00567D1C"/>
    <w:rsid w:val="0057182A"/>
    <w:rsid w:val="00575B2B"/>
    <w:rsid w:val="005761D6"/>
    <w:rsid w:val="0057644D"/>
    <w:rsid w:val="005801C0"/>
    <w:rsid w:val="00586B93"/>
    <w:rsid w:val="00597821"/>
    <w:rsid w:val="00597C68"/>
    <w:rsid w:val="005A37CA"/>
    <w:rsid w:val="005A5AE1"/>
    <w:rsid w:val="005A67FC"/>
    <w:rsid w:val="005A68DA"/>
    <w:rsid w:val="005B25C2"/>
    <w:rsid w:val="005B5507"/>
    <w:rsid w:val="005B5A58"/>
    <w:rsid w:val="005C4A2D"/>
    <w:rsid w:val="005C7883"/>
    <w:rsid w:val="005E32D4"/>
    <w:rsid w:val="005E5DE3"/>
    <w:rsid w:val="005F155E"/>
    <w:rsid w:val="0060465D"/>
    <w:rsid w:val="006104C5"/>
    <w:rsid w:val="00615153"/>
    <w:rsid w:val="00620FBA"/>
    <w:rsid w:val="00621F41"/>
    <w:rsid w:val="00626CBC"/>
    <w:rsid w:val="00630E0F"/>
    <w:rsid w:val="006351BA"/>
    <w:rsid w:val="006410A1"/>
    <w:rsid w:val="006430D1"/>
    <w:rsid w:val="006430F2"/>
    <w:rsid w:val="00644D56"/>
    <w:rsid w:val="00646F90"/>
    <w:rsid w:val="00647F73"/>
    <w:rsid w:val="0065052D"/>
    <w:rsid w:val="00651ADE"/>
    <w:rsid w:val="00653003"/>
    <w:rsid w:val="0065798F"/>
    <w:rsid w:val="006606E3"/>
    <w:rsid w:val="00662022"/>
    <w:rsid w:val="00680C88"/>
    <w:rsid w:val="00690299"/>
    <w:rsid w:val="00690B59"/>
    <w:rsid w:val="006A00E7"/>
    <w:rsid w:val="006A215D"/>
    <w:rsid w:val="006A37C1"/>
    <w:rsid w:val="006B1021"/>
    <w:rsid w:val="006B15AC"/>
    <w:rsid w:val="006B673E"/>
    <w:rsid w:val="006B686B"/>
    <w:rsid w:val="006C4119"/>
    <w:rsid w:val="006C55E0"/>
    <w:rsid w:val="006D4A04"/>
    <w:rsid w:val="006D69D1"/>
    <w:rsid w:val="006E134E"/>
    <w:rsid w:val="006E2693"/>
    <w:rsid w:val="006E6E40"/>
    <w:rsid w:val="006E7B0C"/>
    <w:rsid w:val="006F3632"/>
    <w:rsid w:val="006F783A"/>
    <w:rsid w:val="00701BF1"/>
    <w:rsid w:val="007049A2"/>
    <w:rsid w:val="00710DD6"/>
    <w:rsid w:val="00713120"/>
    <w:rsid w:val="007156A4"/>
    <w:rsid w:val="00717C14"/>
    <w:rsid w:val="007310F8"/>
    <w:rsid w:val="00731187"/>
    <w:rsid w:val="00736415"/>
    <w:rsid w:val="00740018"/>
    <w:rsid w:val="00742AF2"/>
    <w:rsid w:val="007458EE"/>
    <w:rsid w:val="007465BD"/>
    <w:rsid w:val="0075137E"/>
    <w:rsid w:val="0076516F"/>
    <w:rsid w:val="00765E2D"/>
    <w:rsid w:val="00767BC4"/>
    <w:rsid w:val="00770D97"/>
    <w:rsid w:val="0077582E"/>
    <w:rsid w:val="00776BB0"/>
    <w:rsid w:val="007929C8"/>
    <w:rsid w:val="00793C8C"/>
    <w:rsid w:val="00793F7C"/>
    <w:rsid w:val="007A0B03"/>
    <w:rsid w:val="007A6F54"/>
    <w:rsid w:val="007B0A74"/>
    <w:rsid w:val="007B4BD3"/>
    <w:rsid w:val="007C64BB"/>
    <w:rsid w:val="007E52B4"/>
    <w:rsid w:val="007F623F"/>
    <w:rsid w:val="007F69C7"/>
    <w:rsid w:val="007F7245"/>
    <w:rsid w:val="007F75F9"/>
    <w:rsid w:val="008059B6"/>
    <w:rsid w:val="00807CFB"/>
    <w:rsid w:val="00811B7C"/>
    <w:rsid w:val="00812C88"/>
    <w:rsid w:val="00813D9D"/>
    <w:rsid w:val="00815B20"/>
    <w:rsid w:val="008228BB"/>
    <w:rsid w:val="008244D9"/>
    <w:rsid w:val="008245A0"/>
    <w:rsid w:val="008255BB"/>
    <w:rsid w:val="00826DE0"/>
    <w:rsid w:val="008321BA"/>
    <w:rsid w:val="00834020"/>
    <w:rsid w:val="008343B0"/>
    <w:rsid w:val="008423E2"/>
    <w:rsid w:val="00844132"/>
    <w:rsid w:val="00850F0C"/>
    <w:rsid w:val="00853958"/>
    <w:rsid w:val="00853CA3"/>
    <w:rsid w:val="008562FD"/>
    <w:rsid w:val="00862EBE"/>
    <w:rsid w:val="00866CDF"/>
    <w:rsid w:val="0087386D"/>
    <w:rsid w:val="0089386B"/>
    <w:rsid w:val="00895D19"/>
    <w:rsid w:val="008979B9"/>
    <w:rsid w:val="00897C3D"/>
    <w:rsid w:val="008A3AAF"/>
    <w:rsid w:val="008B6329"/>
    <w:rsid w:val="008C198F"/>
    <w:rsid w:val="008C288D"/>
    <w:rsid w:val="008C3139"/>
    <w:rsid w:val="008C3579"/>
    <w:rsid w:val="008D7826"/>
    <w:rsid w:val="008E0C6A"/>
    <w:rsid w:val="008E30C4"/>
    <w:rsid w:val="008E3D5B"/>
    <w:rsid w:val="008F048E"/>
    <w:rsid w:val="008F5897"/>
    <w:rsid w:val="00901D00"/>
    <w:rsid w:val="00905018"/>
    <w:rsid w:val="0090581D"/>
    <w:rsid w:val="0091291B"/>
    <w:rsid w:val="00912D5E"/>
    <w:rsid w:val="009146A7"/>
    <w:rsid w:val="00926C4F"/>
    <w:rsid w:val="00927514"/>
    <w:rsid w:val="009276EB"/>
    <w:rsid w:val="00930D32"/>
    <w:rsid w:val="00933AC9"/>
    <w:rsid w:val="0094208F"/>
    <w:rsid w:val="00943DAE"/>
    <w:rsid w:val="009519BC"/>
    <w:rsid w:val="00955331"/>
    <w:rsid w:val="00955EC0"/>
    <w:rsid w:val="00956056"/>
    <w:rsid w:val="00960ECC"/>
    <w:rsid w:val="009620E1"/>
    <w:rsid w:val="0096312D"/>
    <w:rsid w:val="009631E3"/>
    <w:rsid w:val="0096328B"/>
    <w:rsid w:val="00965E6E"/>
    <w:rsid w:val="00972D96"/>
    <w:rsid w:val="00974644"/>
    <w:rsid w:val="00974C14"/>
    <w:rsid w:val="00974F22"/>
    <w:rsid w:val="00975FC3"/>
    <w:rsid w:val="00983185"/>
    <w:rsid w:val="0098434B"/>
    <w:rsid w:val="00985CE1"/>
    <w:rsid w:val="00986108"/>
    <w:rsid w:val="009868D4"/>
    <w:rsid w:val="00991F1C"/>
    <w:rsid w:val="00991F48"/>
    <w:rsid w:val="009933E1"/>
    <w:rsid w:val="00995089"/>
    <w:rsid w:val="009958E6"/>
    <w:rsid w:val="009973E7"/>
    <w:rsid w:val="009A2C66"/>
    <w:rsid w:val="009B365F"/>
    <w:rsid w:val="009B589F"/>
    <w:rsid w:val="009C55DE"/>
    <w:rsid w:val="009D20ED"/>
    <w:rsid w:val="009F1310"/>
    <w:rsid w:val="009F4880"/>
    <w:rsid w:val="00A01F13"/>
    <w:rsid w:val="00A05CE9"/>
    <w:rsid w:val="00A068EA"/>
    <w:rsid w:val="00A075BC"/>
    <w:rsid w:val="00A11B14"/>
    <w:rsid w:val="00A16E3C"/>
    <w:rsid w:val="00A228B4"/>
    <w:rsid w:val="00A254FB"/>
    <w:rsid w:val="00A25EBC"/>
    <w:rsid w:val="00A2781B"/>
    <w:rsid w:val="00A3181E"/>
    <w:rsid w:val="00A318A6"/>
    <w:rsid w:val="00A40BC5"/>
    <w:rsid w:val="00A5016F"/>
    <w:rsid w:val="00A678B8"/>
    <w:rsid w:val="00A7024F"/>
    <w:rsid w:val="00A705D4"/>
    <w:rsid w:val="00A80A54"/>
    <w:rsid w:val="00A81A58"/>
    <w:rsid w:val="00A831CC"/>
    <w:rsid w:val="00A837F4"/>
    <w:rsid w:val="00A851F4"/>
    <w:rsid w:val="00A866AE"/>
    <w:rsid w:val="00A93669"/>
    <w:rsid w:val="00A94D0B"/>
    <w:rsid w:val="00A95152"/>
    <w:rsid w:val="00AA121A"/>
    <w:rsid w:val="00AA1A0E"/>
    <w:rsid w:val="00AA2F1C"/>
    <w:rsid w:val="00AB1A89"/>
    <w:rsid w:val="00AB3462"/>
    <w:rsid w:val="00AB4756"/>
    <w:rsid w:val="00AC5466"/>
    <w:rsid w:val="00AC57C7"/>
    <w:rsid w:val="00AD65BC"/>
    <w:rsid w:val="00AE2AFE"/>
    <w:rsid w:val="00AE4ECA"/>
    <w:rsid w:val="00AE60CE"/>
    <w:rsid w:val="00AF3DC3"/>
    <w:rsid w:val="00AF552C"/>
    <w:rsid w:val="00B00680"/>
    <w:rsid w:val="00B016FC"/>
    <w:rsid w:val="00B02C6B"/>
    <w:rsid w:val="00B02D81"/>
    <w:rsid w:val="00B05DB1"/>
    <w:rsid w:val="00B11D08"/>
    <w:rsid w:val="00B1202C"/>
    <w:rsid w:val="00B226C1"/>
    <w:rsid w:val="00B22F57"/>
    <w:rsid w:val="00B257CE"/>
    <w:rsid w:val="00B30E89"/>
    <w:rsid w:val="00B36117"/>
    <w:rsid w:val="00B428E1"/>
    <w:rsid w:val="00B43DCB"/>
    <w:rsid w:val="00B50BE0"/>
    <w:rsid w:val="00B5286D"/>
    <w:rsid w:val="00B52AF7"/>
    <w:rsid w:val="00B55D9B"/>
    <w:rsid w:val="00B5724B"/>
    <w:rsid w:val="00B610D6"/>
    <w:rsid w:val="00B628CF"/>
    <w:rsid w:val="00B62949"/>
    <w:rsid w:val="00B7127B"/>
    <w:rsid w:val="00B71BA0"/>
    <w:rsid w:val="00B72701"/>
    <w:rsid w:val="00B72F5B"/>
    <w:rsid w:val="00B749F3"/>
    <w:rsid w:val="00B83336"/>
    <w:rsid w:val="00B8371D"/>
    <w:rsid w:val="00B84F03"/>
    <w:rsid w:val="00B86CAD"/>
    <w:rsid w:val="00B913FF"/>
    <w:rsid w:val="00B91545"/>
    <w:rsid w:val="00B97C4D"/>
    <w:rsid w:val="00B97F54"/>
    <w:rsid w:val="00BA1C24"/>
    <w:rsid w:val="00BA2961"/>
    <w:rsid w:val="00BA3C9B"/>
    <w:rsid w:val="00BA5C31"/>
    <w:rsid w:val="00BB0AAD"/>
    <w:rsid w:val="00BB4C06"/>
    <w:rsid w:val="00BB4D5C"/>
    <w:rsid w:val="00BC6B4D"/>
    <w:rsid w:val="00BD5156"/>
    <w:rsid w:val="00BE0F83"/>
    <w:rsid w:val="00BF432D"/>
    <w:rsid w:val="00C00FE1"/>
    <w:rsid w:val="00C0237E"/>
    <w:rsid w:val="00C1140D"/>
    <w:rsid w:val="00C142F2"/>
    <w:rsid w:val="00C14538"/>
    <w:rsid w:val="00C20035"/>
    <w:rsid w:val="00C239A3"/>
    <w:rsid w:val="00C25AB9"/>
    <w:rsid w:val="00C373C0"/>
    <w:rsid w:val="00C41077"/>
    <w:rsid w:val="00C64CA6"/>
    <w:rsid w:val="00C76821"/>
    <w:rsid w:val="00C80887"/>
    <w:rsid w:val="00C81D45"/>
    <w:rsid w:val="00C85908"/>
    <w:rsid w:val="00C877FE"/>
    <w:rsid w:val="00C9613A"/>
    <w:rsid w:val="00CA2301"/>
    <w:rsid w:val="00CB5356"/>
    <w:rsid w:val="00CB65FE"/>
    <w:rsid w:val="00CB6825"/>
    <w:rsid w:val="00CD1824"/>
    <w:rsid w:val="00CD287C"/>
    <w:rsid w:val="00CD3777"/>
    <w:rsid w:val="00CD4451"/>
    <w:rsid w:val="00CD7FF5"/>
    <w:rsid w:val="00CF0027"/>
    <w:rsid w:val="00CF3EE7"/>
    <w:rsid w:val="00CF6ED7"/>
    <w:rsid w:val="00CF74AD"/>
    <w:rsid w:val="00D0173E"/>
    <w:rsid w:val="00D025BF"/>
    <w:rsid w:val="00D070BF"/>
    <w:rsid w:val="00D13B3A"/>
    <w:rsid w:val="00D25EF7"/>
    <w:rsid w:val="00D26F14"/>
    <w:rsid w:val="00D35CA9"/>
    <w:rsid w:val="00D425F2"/>
    <w:rsid w:val="00D5208C"/>
    <w:rsid w:val="00D567B5"/>
    <w:rsid w:val="00D63A6F"/>
    <w:rsid w:val="00D63AB8"/>
    <w:rsid w:val="00D65FC3"/>
    <w:rsid w:val="00D70005"/>
    <w:rsid w:val="00D70A8B"/>
    <w:rsid w:val="00D727D0"/>
    <w:rsid w:val="00D74817"/>
    <w:rsid w:val="00D856B9"/>
    <w:rsid w:val="00D86E19"/>
    <w:rsid w:val="00D95F94"/>
    <w:rsid w:val="00D9645D"/>
    <w:rsid w:val="00D969EF"/>
    <w:rsid w:val="00D96FC0"/>
    <w:rsid w:val="00D97111"/>
    <w:rsid w:val="00DB37BD"/>
    <w:rsid w:val="00DC131E"/>
    <w:rsid w:val="00DC4284"/>
    <w:rsid w:val="00DD0B5F"/>
    <w:rsid w:val="00DE21D5"/>
    <w:rsid w:val="00DE4747"/>
    <w:rsid w:val="00DE4AC0"/>
    <w:rsid w:val="00DF34FC"/>
    <w:rsid w:val="00E01D1E"/>
    <w:rsid w:val="00E15DFB"/>
    <w:rsid w:val="00E15E28"/>
    <w:rsid w:val="00E31058"/>
    <w:rsid w:val="00E31A97"/>
    <w:rsid w:val="00E3240F"/>
    <w:rsid w:val="00E42755"/>
    <w:rsid w:val="00E4350A"/>
    <w:rsid w:val="00E43A23"/>
    <w:rsid w:val="00E55466"/>
    <w:rsid w:val="00E5692B"/>
    <w:rsid w:val="00E6582B"/>
    <w:rsid w:val="00E714FE"/>
    <w:rsid w:val="00E718F4"/>
    <w:rsid w:val="00E73358"/>
    <w:rsid w:val="00E8105A"/>
    <w:rsid w:val="00E820D8"/>
    <w:rsid w:val="00E82412"/>
    <w:rsid w:val="00E855B1"/>
    <w:rsid w:val="00E86518"/>
    <w:rsid w:val="00E90A11"/>
    <w:rsid w:val="00E939F4"/>
    <w:rsid w:val="00E9432F"/>
    <w:rsid w:val="00E95F29"/>
    <w:rsid w:val="00E95F52"/>
    <w:rsid w:val="00EA0CA6"/>
    <w:rsid w:val="00EB2EAE"/>
    <w:rsid w:val="00EB33D0"/>
    <w:rsid w:val="00EB38B3"/>
    <w:rsid w:val="00EB6602"/>
    <w:rsid w:val="00EC0B39"/>
    <w:rsid w:val="00EC4E93"/>
    <w:rsid w:val="00ED210B"/>
    <w:rsid w:val="00ED26A0"/>
    <w:rsid w:val="00ED6245"/>
    <w:rsid w:val="00EE42DD"/>
    <w:rsid w:val="00EE75CA"/>
    <w:rsid w:val="00EF0745"/>
    <w:rsid w:val="00EF7EA1"/>
    <w:rsid w:val="00F06207"/>
    <w:rsid w:val="00F108C6"/>
    <w:rsid w:val="00F13C03"/>
    <w:rsid w:val="00F16497"/>
    <w:rsid w:val="00F17359"/>
    <w:rsid w:val="00F21198"/>
    <w:rsid w:val="00F24C2B"/>
    <w:rsid w:val="00F33C59"/>
    <w:rsid w:val="00F40A5F"/>
    <w:rsid w:val="00F46308"/>
    <w:rsid w:val="00F517C3"/>
    <w:rsid w:val="00F54F72"/>
    <w:rsid w:val="00F61AE0"/>
    <w:rsid w:val="00F63578"/>
    <w:rsid w:val="00F6774C"/>
    <w:rsid w:val="00F7275E"/>
    <w:rsid w:val="00F72CDA"/>
    <w:rsid w:val="00F77377"/>
    <w:rsid w:val="00F77AC3"/>
    <w:rsid w:val="00F84816"/>
    <w:rsid w:val="00F84DF4"/>
    <w:rsid w:val="00F93734"/>
    <w:rsid w:val="00F97709"/>
    <w:rsid w:val="00F97D93"/>
    <w:rsid w:val="00FA4CC1"/>
    <w:rsid w:val="00FB0C54"/>
    <w:rsid w:val="00FB163D"/>
    <w:rsid w:val="00FB4CEF"/>
    <w:rsid w:val="00FC0A21"/>
    <w:rsid w:val="00FC256C"/>
    <w:rsid w:val="00FC449D"/>
    <w:rsid w:val="00FD3733"/>
    <w:rsid w:val="00FE4887"/>
    <w:rsid w:val="00FF1430"/>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DCD41"/>
  <w15:chartTrackingRefBased/>
  <w15:docId w15:val="{30FCA8FF-A1E5-44EA-A3E4-C079D968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B72701"/>
    <w:pPr>
      <w:keepNext/>
      <w:keepLines/>
      <w:spacing w:before="200" w:line="25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2701"/>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B72701"/>
    <w:pPr>
      <w:tabs>
        <w:tab w:val="center" w:pos="4680"/>
        <w:tab w:val="right" w:pos="9360"/>
      </w:tabs>
    </w:pPr>
  </w:style>
  <w:style w:type="character" w:customStyle="1" w:styleId="HeaderChar">
    <w:name w:val="Header Char"/>
    <w:basedOn w:val="DefaultParagraphFont"/>
    <w:link w:val="Header"/>
    <w:uiPriority w:val="99"/>
    <w:rsid w:val="00B72701"/>
  </w:style>
  <w:style w:type="paragraph" w:styleId="Footer">
    <w:name w:val="footer"/>
    <w:basedOn w:val="Normal"/>
    <w:link w:val="FooterChar"/>
    <w:uiPriority w:val="99"/>
    <w:unhideWhenUsed/>
    <w:rsid w:val="00B72701"/>
    <w:pPr>
      <w:tabs>
        <w:tab w:val="center" w:pos="4680"/>
        <w:tab w:val="right" w:pos="9360"/>
      </w:tabs>
    </w:pPr>
  </w:style>
  <w:style w:type="character" w:customStyle="1" w:styleId="FooterChar">
    <w:name w:val="Footer Char"/>
    <w:basedOn w:val="DefaultParagraphFont"/>
    <w:link w:val="Footer"/>
    <w:uiPriority w:val="99"/>
    <w:rsid w:val="00B72701"/>
  </w:style>
  <w:style w:type="table" w:styleId="TableGrid">
    <w:name w:val="Table Grid"/>
    <w:basedOn w:val="TableNormal"/>
    <w:rsid w:val="00B7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2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C88"/>
    <w:pPr>
      <w:spacing w:after="160" w:line="256" w:lineRule="auto"/>
      <w:ind w:left="720"/>
      <w:contextualSpacing/>
    </w:pPr>
    <w:rPr>
      <w:rFonts w:ascii="Calibri" w:eastAsia="Calibri" w:hAnsi="Calibri" w:cs="Times New Roman"/>
    </w:rPr>
  </w:style>
  <w:style w:type="paragraph" w:customStyle="1" w:styleId="ydpf11ca0ddmsonormal">
    <w:name w:val="ydpf11ca0ddmsonormal"/>
    <w:basedOn w:val="Normal"/>
    <w:rsid w:val="00812C88"/>
    <w:pPr>
      <w:spacing w:before="100" w:beforeAutospacing="1" w:after="100" w:afterAutospacing="1"/>
    </w:pPr>
    <w:rPr>
      <w:rFonts w:ascii="Times New Roman" w:hAnsi="Times New Roman" w:cs="Times New Roman"/>
      <w:sz w:val="24"/>
      <w:szCs w:val="24"/>
    </w:rPr>
  </w:style>
  <w:style w:type="paragraph" w:customStyle="1" w:styleId="ydpf11ca0ddmsolistparagraph">
    <w:name w:val="ydpf11ca0ddmsolistparagraph"/>
    <w:basedOn w:val="Normal"/>
    <w:rsid w:val="00812C88"/>
    <w:pPr>
      <w:spacing w:before="100" w:beforeAutospacing="1" w:after="100" w:afterAutospacing="1"/>
    </w:pPr>
    <w:rPr>
      <w:rFonts w:ascii="Times New Roman" w:hAnsi="Times New Roman" w:cs="Times New Roman"/>
      <w:sz w:val="24"/>
      <w:szCs w:val="24"/>
    </w:rPr>
  </w:style>
  <w:style w:type="table" w:customStyle="1" w:styleId="TableGrid2">
    <w:name w:val="Table Grid2"/>
    <w:basedOn w:val="TableNormal"/>
    <w:next w:val="TableGrid"/>
    <w:rsid w:val="00D65F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FC3"/>
    <w:rPr>
      <w:color w:val="0563C1" w:themeColor="hyperlink"/>
      <w:u w:val="single"/>
    </w:rPr>
  </w:style>
  <w:style w:type="paragraph" w:styleId="BalloonText">
    <w:name w:val="Balloon Text"/>
    <w:basedOn w:val="Normal"/>
    <w:link w:val="BalloonTextChar"/>
    <w:uiPriority w:val="99"/>
    <w:semiHidden/>
    <w:unhideWhenUsed/>
    <w:rsid w:val="00F84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16"/>
    <w:rPr>
      <w:rFonts w:ascii="Segoe UI" w:hAnsi="Segoe UI" w:cs="Segoe UI"/>
      <w:sz w:val="18"/>
      <w:szCs w:val="18"/>
    </w:rPr>
  </w:style>
  <w:style w:type="paragraph" w:customStyle="1" w:styleId="ydpcce50428msonormal">
    <w:name w:val="ydpcce50428msonormal"/>
    <w:basedOn w:val="Normal"/>
    <w:rsid w:val="00D567B5"/>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C0237E"/>
  </w:style>
  <w:style w:type="paragraph" w:customStyle="1" w:styleId="day-cell-p">
    <w:name w:val="day-cell-p"/>
    <w:basedOn w:val="Normal"/>
    <w:rsid w:val="00647F73"/>
    <w:pPr>
      <w:spacing w:line="264" w:lineRule="auto"/>
    </w:pPr>
    <w:rPr>
      <w:rFonts w:ascii="Times New Roman" w:eastAsiaTheme="minorEastAsia" w:hAnsi="Times New Roman" w:cs="Times New Roman"/>
      <w:sz w:val="24"/>
      <w:szCs w:val="24"/>
    </w:rPr>
  </w:style>
  <w:style w:type="character" w:customStyle="1" w:styleId="event-start-time1">
    <w:name w:val="event-start-time1"/>
    <w:basedOn w:val="DefaultParagraphFont"/>
    <w:rsid w:val="00647F73"/>
    <w:rPr>
      <w:b/>
      <w:bCs/>
    </w:rPr>
  </w:style>
  <w:style w:type="paragraph" w:customStyle="1" w:styleId="Default">
    <w:name w:val="Default"/>
    <w:rsid w:val="00701BF1"/>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6715">
      <w:bodyDiv w:val="1"/>
      <w:marLeft w:val="0"/>
      <w:marRight w:val="0"/>
      <w:marTop w:val="0"/>
      <w:marBottom w:val="0"/>
      <w:divBdr>
        <w:top w:val="none" w:sz="0" w:space="0" w:color="auto"/>
        <w:left w:val="none" w:sz="0" w:space="0" w:color="auto"/>
        <w:bottom w:val="none" w:sz="0" w:space="0" w:color="auto"/>
        <w:right w:val="none" w:sz="0" w:space="0" w:color="auto"/>
      </w:divBdr>
    </w:div>
    <w:div w:id="577790738">
      <w:bodyDiv w:val="1"/>
      <w:marLeft w:val="0"/>
      <w:marRight w:val="0"/>
      <w:marTop w:val="0"/>
      <w:marBottom w:val="0"/>
      <w:divBdr>
        <w:top w:val="none" w:sz="0" w:space="0" w:color="auto"/>
        <w:left w:val="none" w:sz="0" w:space="0" w:color="auto"/>
        <w:bottom w:val="none" w:sz="0" w:space="0" w:color="auto"/>
        <w:right w:val="none" w:sz="0" w:space="0" w:color="auto"/>
      </w:divBdr>
      <w:divsChild>
        <w:div w:id="1706832087">
          <w:marLeft w:val="0"/>
          <w:marRight w:val="0"/>
          <w:marTop w:val="0"/>
          <w:marBottom w:val="0"/>
          <w:divBdr>
            <w:top w:val="none" w:sz="0" w:space="0" w:color="auto"/>
            <w:left w:val="none" w:sz="0" w:space="0" w:color="auto"/>
            <w:bottom w:val="none" w:sz="0" w:space="0" w:color="auto"/>
            <w:right w:val="none" w:sz="0" w:space="0" w:color="auto"/>
          </w:divBdr>
        </w:div>
        <w:div w:id="862982187">
          <w:marLeft w:val="0"/>
          <w:marRight w:val="0"/>
          <w:marTop w:val="0"/>
          <w:marBottom w:val="0"/>
          <w:divBdr>
            <w:top w:val="none" w:sz="0" w:space="0" w:color="auto"/>
            <w:left w:val="none" w:sz="0" w:space="0" w:color="auto"/>
            <w:bottom w:val="none" w:sz="0" w:space="0" w:color="auto"/>
            <w:right w:val="none" w:sz="0" w:space="0" w:color="auto"/>
          </w:divBdr>
        </w:div>
        <w:div w:id="1528368497">
          <w:marLeft w:val="0"/>
          <w:marRight w:val="0"/>
          <w:marTop w:val="0"/>
          <w:marBottom w:val="0"/>
          <w:divBdr>
            <w:top w:val="none" w:sz="0" w:space="0" w:color="auto"/>
            <w:left w:val="none" w:sz="0" w:space="0" w:color="auto"/>
            <w:bottom w:val="none" w:sz="0" w:space="0" w:color="auto"/>
            <w:right w:val="none" w:sz="0" w:space="0" w:color="auto"/>
          </w:divBdr>
        </w:div>
        <w:div w:id="1080951158">
          <w:marLeft w:val="0"/>
          <w:marRight w:val="0"/>
          <w:marTop w:val="0"/>
          <w:marBottom w:val="0"/>
          <w:divBdr>
            <w:top w:val="none" w:sz="0" w:space="0" w:color="auto"/>
            <w:left w:val="none" w:sz="0" w:space="0" w:color="auto"/>
            <w:bottom w:val="none" w:sz="0" w:space="0" w:color="auto"/>
            <w:right w:val="none" w:sz="0" w:space="0" w:color="auto"/>
          </w:divBdr>
        </w:div>
        <w:div w:id="272517234">
          <w:marLeft w:val="0"/>
          <w:marRight w:val="0"/>
          <w:marTop w:val="0"/>
          <w:marBottom w:val="0"/>
          <w:divBdr>
            <w:top w:val="none" w:sz="0" w:space="0" w:color="auto"/>
            <w:left w:val="none" w:sz="0" w:space="0" w:color="auto"/>
            <w:bottom w:val="none" w:sz="0" w:space="0" w:color="auto"/>
            <w:right w:val="none" w:sz="0" w:space="0" w:color="auto"/>
          </w:divBdr>
        </w:div>
        <w:div w:id="1510948472">
          <w:marLeft w:val="0"/>
          <w:marRight w:val="0"/>
          <w:marTop w:val="0"/>
          <w:marBottom w:val="0"/>
          <w:divBdr>
            <w:top w:val="none" w:sz="0" w:space="0" w:color="auto"/>
            <w:left w:val="none" w:sz="0" w:space="0" w:color="auto"/>
            <w:bottom w:val="none" w:sz="0" w:space="0" w:color="auto"/>
            <w:right w:val="none" w:sz="0" w:space="0" w:color="auto"/>
          </w:divBdr>
        </w:div>
        <w:div w:id="542330202">
          <w:marLeft w:val="0"/>
          <w:marRight w:val="0"/>
          <w:marTop w:val="0"/>
          <w:marBottom w:val="0"/>
          <w:divBdr>
            <w:top w:val="none" w:sz="0" w:space="0" w:color="auto"/>
            <w:left w:val="none" w:sz="0" w:space="0" w:color="auto"/>
            <w:bottom w:val="none" w:sz="0" w:space="0" w:color="auto"/>
            <w:right w:val="none" w:sz="0" w:space="0" w:color="auto"/>
          </w:divBdr>
        </w:div>
        <w:div w:id="80761482">
          <w:marLeft w:val="0"/>
          <w:marRight w:val="0"/>
          <w:marTop w:val="0"/>
          <w:marBottom w:val="0"/>
          <w:divBdr>
            <w:top w:val="none" w:sz="0" w:space="0" w:color="auto"/>
            <w:left w:val="none" w:sz="0" w:space="0" w:color="auto"/>
            <w:bottom w:val="none" w:sz="0" w:space="0" w:color="auto"/>
            <w:right w:val="none" w:sz="0" w:space="0" w:color="auto"/>
          </w:divBdr>
        </w:div>
        <w:div w:id="130171723">
          <w:marLeft w:val="0"/>
          <w:marRight w:val="0"/>
          <w:marTop w:val="0"/>
          <w:marBottom w:val="0"/>
          <w:divBdr>
            <w:top w:val="none" w:sz="0" w:space="0" w:color="auto"/>
            <w:left w:val="none" w:sz="0" w:space="0" w:color="auto"/>
            <w:bottom w:val="none" w:sz="0" w:space="0" w:color="auto"/>
            <w:right w:val="none" w:sz="0" w:space="0" w:color="auto"/>
          </w:divBdr>
        </w:div>
      </w:divsChild>
    </w:div>
    <w:div w:id="715935637">
      <w:bodyDiv w:val="1"/>
      <w:marLeft w:val="0"/>
      <w:marRight w:val="0"/>
      <w:marTop w:val="0"/>
      <w:marBottom w:val="0"/>
      <w:divBdr>
        <w:top w:val="none" w:sz="0" w:space="0" w:color="auto"/>
        <w:left w:val="none" w:sz="0" w:space="0" w:color="auto"/>
        <w:bottom w:val="none" w:sz="0" w:space="0" w:color="auto"/>
        <w:right w:val="none" w:sz="0" w:space="0" w:color="auto"/>
      </w:divBdr>
    </w:div>
    <w:div w:id="892470876">
      <w:bodyDiv w:val="1"/>
      <w:marLeft w:val="0"/>
      <w:marRight w:val="0"/>
      <w:marTop w:val="0"/>
      <w:marBottom w:val="0"/>
      <w:divBdr>
        <w:top w:val="none" w:sz="0" w:space="0" w:color="auto"/>
        <w:left w:val="none" w:sz="0" w:space="0" w:color="auto"/>
        <w:bottom w:val="none" w:sz="0" w:space="0" w:color="auto"/>
        <w:right w:val="none" w:sz="0" w:space="0" w:color="auto"/>
      </w:divBdr>
    </w:div>
    <w:div w:id="899830207">
      <w:bodyDiv w:val="1"/>
      <w:marLeft w:val="0"/>
      <w:marRight w:val="0"/>
      <w:marTop w:val="0"/>
      <w:marBottom w:val="0"/>
      <w:divBdr>
        <w:top w:val="none" w:sz="0" w:space="0" w:color="auto"/>
        <w:left w:val="none" w:sz="0" w:space="0" w:color="auto"/>
        <w:bottom w:val="none" w:sz="0" w:space="0" w:color="auto"/>
        <w:right w:val="none" w:sz="0" w:space="0" w:color="auto"/>
      </w:divBdr>
    </w:div>
    <w:div w:id="948783966">
      <w:bodyDiv w:val="1"/>
      <w:marLeft w:val="0"/>
      <w:marRight w:val="0"/>
      <w:marTop w:val="0"/>
      <w:marBottom w:val="0"/>
      <w:divBdr>
        <w:top w:val="none" w:sz="0" w:space="0" w:color="auto"/>
        <w:left w:val="none" w:sz="0" w:space="0" w:color="auto"/>
        <w:bottom w:val="none" w:sz="0" w:space="0" w:color="auto"/>
        <w:right w:val="none" w:sz="0" w:space="0" w:color="auto"/>
      </w:divBdr>
    </w:div>
    <w:div w:id="984972960">
      <w:bodyDiv w:val="1"/>
      <w:marLeft w:val="0"/>
      <w:marRight w:val="0"/>
      <w:marTop w:val="0"/>
      <w:marBottom w:val="0"/>
      <w:divBdr>
        <w:top w:val="none" w:sz="0" w:space="0" w:color="auto"/>
        <w:left w:val="none" w:sz="0" w:space="0" w:color="auto"/>
        <w:bottom w:val="none" w:sz="0" w:space="0" w:color="auto"/>
        <w:right w:val="none" w:sz="0" w:space="0" w:color="auto"/>
      </w:divBdr>
    </w:div>
    <w:div w:id="1035499691">
      <w:bodyDiv w:val="1"/>
      <w:marLeft w:val="0"/>
      <w:marRight w:val="0"/>
      <w:marTop w:val="0"/>
      <w:marBottom w:val="0"/>
      <w:divBdr>
        <w:top w:val="none" w:sz="0" w:space="0" w:color="auto"/>
        <w:left w:val="none" w:sz="0" w:space="0" w:color="auto"/>
        <w:bottom w:val="none" w:sz="0" w:space="0" w:color="auto"/>
        <w:right w:val="none" w:sz="0" w:space="0" w:color="auto"/>
      </w:divBdr>
      <w:divsChild>
        <w:div w:id="1077753524">
          <w:marLeft w:val="0"/>
          <w:marRight w:val="0"/>
          <w:marTop w:val="0"/>
          <w:marBottom w:val="0"/>
          <w:divBdr>
            <w:top w:val="none" w:sz="0" w:space="0" w:color="auto"/>
            <w:left w:val="none" w:sz="0" w:space="0" w:color="auto"/>
            <w:bottom w:val="none" w:sz="0" w:space="0" w:color="auto"/>
            <w:right w:val="none" w:sz="0" w:space="0" w:color="auto"/>
          </w:divBdr>
        </w:div>
        <w:div w:id="933826644">
          <w:marLeft w:val="0"/>
          <w:marRight w:val="0"/>
          <w:marTop w:val="0"/>
          <w:marBottom w:val="0"/>
          <w:divBdr>
            <w:top w:val="none" w:sz="0" w:space="0" w:color="auto"/>
            <w:left w:val="none" w:sz="0" w:space="0" w:color="auto"/>
            <w:bottom w:val="none" w:sz="0" w:space="0" w:color="auto"/>
            <w:right w:val="none" w:sz="0" w:space="0" w:color="auto"/>
          </w:divBdr>
        </w:div>
        <w:div w:id="1648436745">
          <w:marLeft w:val="0"/>
          <w:marRight w:val="0"/>
          <w:marTop w:val="0"/>
          <w:marBottom w:val="0"/>
          <w:divBdr>
            <w:top w:val="none" w:sz="0" w:space="0" w:color="auto"/>
            <w:left w:val="none" w:sz="0" w:space="0" w:color="auto"/>
            <w:bottom w:val="none" w:sz="0" w:space="0" w:color="auto"/>
            <w:right w:val="none" w:sz="0" w:space="0" w:color="auto"/>
          </w:divBdr>
        </w:div>
      </w:divsChild>
    </w:div>
    <w:div w:id="1083574264">
      <w:bodyDiv w:val="1"/>
      <w:marLeft w:val="0"/>
      <w:marRight w:val="0"/>
      <w:marTop w:val="0"/>
      <w:marBottom w:val="0"/>
      <w:divBdr>
        <w:top w:val="none" w:sz="0" w:space="0" w:color="auto"/>
        <w:left w:val="none" w:sz="0" w:space="0" w:color="auto"/>
        <w:bottom w:val="none" w:sz="0" w:space="0" w:color="auto"/>
        <w:right w:val="none" w:sz="0" w:space="0" w:color="auto"/>
      </w:divBdr>
    </w:div>
    <w:div w:id="1086879974">
      <w:bodyDiv w:val="1"/>
      <w:marLeft w:val="0"/>
      <w:marRight w:val="0"/>
      <w:marTop w:val="0"/>
      <w:marBottom w:val="0"/>
      <w:divBdr>
        <w:top w:val="none" w:sz="0" w:space="0" w:color="auto"/>
        <w:left w:val="none" w:sz="0" w:space="0" w:color="auto"/>
        <w:bottom w:val="none" w:sz="0" w:space="0" w:color="auto"/>
        <w:right w:val="none" w:sz="0" w:space="0" w:color="auto"/>
      </w:divBdr>
    </w:div>
    <w:div w:id="1307929648">
      <w:bodyDiv w:val="1"/>
      <w:marLeft w:val="0"/>
      <w:marRight w:val="0"/>
      <w:marTop w:val="0"/>
      <w:marBottom w:val="0"/>
      <w:divBdr>
        <w:top w:val="none" w:sz="0" w:space="0" w:color="auto"/>
        <w:left w:val="none" w:sz="0" w:space="0" w:color="auto"/>
        <w:bottom w:val="none" w:sz="0" w:space="0" w:color="auto"/>
        <w:right w:val="none" w:sz="0" w:space="0" w:color="auto"/>
      </w:divBdr>
    </w:div>
    <w:div w:id="1327704303">
      <w:bodyDiv w:val="1"/>
      <w:marLeft w:val="0"/>
      <w:marRight w:val="0"/>
      <w:marTop w:val="0"/>
      <w:marBottom w:val="0"/>
      <w:divBdr>
        <w:top w:val="none" w:sz="0" w:space="0" w:color="auto"/>
        <w:left w:val="none" w:sz="0" w:space="0" w:color="auto"/>
        <w:bottom w:val="none" w:sz="0" w:space="0" w:color="auto"/>
        <w:right w:val="none" w:sz="0" w:space="0" w:color="auto"/>
      </w:divBdr>
    </w:div>
    <w:div w:id="1886287126">
      <w:bodyDiv w:val="1"/>
      <w:marLeft w:val="0"/>
      <w:marRight w:val="0"/>
      <w:marTop w:val="0"/>
      <w:marBottom w:val="0"/>
      <w:divBdr>
        <w:top w:val="none" w:sz="0" w:space="0" w:color="auto"/>
        <w:left w:val="none" w:sz="0" w:space="0" w:color="auto"/>
        <w:bottom w:val="none" w:sz="0" w:space="0" w:color="auto"/>
        <w:right w:val="none" w:sz="0" w:space="0" w:color="auto"/>
      </w:divBdr>
    </w:div>
    <w:div w:id="19599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calendar.churchart.com/calendar/927942/event/265686743/2018-01-08" TargetMode="External"/><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hyperlink" Target="https://calendar.churchart.com/calendar/927942/event/265357936/2018-01-21"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calendar.churchart.com/calendar/927942/event/262016143/2018-01-30"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calendar.churchart.com/calendar/927942/event/265686748/2018-01-21"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eoffice@frontier.com" TargetMode="External"/><Relationship Id="rId24" Type="http://schemas.openxmlformats.org/officeDocument/2006/relationships/hyperlink" Target="https://calendar.churchart.com/calendar/927942/event/265357936/2018-01-2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calendar.churchart.com/calendar/927942/event/265686748/2018-01-21" TargetMode="External"/><Relationship Id="rId28" Type="http://schemas.openxmlformats.org/officeDocument/2006/relationships/hyperlink" Target="about:blank" TargetMode="External"/><Relationship Id="rId10" Type="http://schemas.openxmlformats.org/officeDocument/2006/relationships/image" Target="media/image4.jpeg"/><Relationship Id="rId19" Type="http://schemas.openxmlformats.org/officeDocument/2006/relationships/hyperlink" Target="https://calendar.churchart.com/calendar/927942/event/265686614/2018-01-1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calendar.churchart.com/calendar/927942/event/262016143/2018-01-23" TargetMode="External"/><Relationship Id="rId27" Type="http://schemas.openxmlformats.org/officeDocument/2006/relationships/hyperlink" Target="about:blan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4974</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Deppe</dc:creator>
  <cp:keywords/>
  <dc:description/>
  <cp:lastModifiedBy>Ephifany Rochester</cp:lastModifiedBy>
  <cp:revision>7</cp:revision>
  <cp:lastPrinted>2023-12-14T15:40:00Z</cp:lastPrinted>
  <dcterms:created xsi:type="dcterms:W3CDTF">2024-01-30T14:48:00Z</dcterms:created>
  <dcterms:modified xsi:type="dcterms:W3CDTF">2024-01-31T13:54:00Z</dcterms:modified>
</cp:coreProperties>
</file>